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FDB7" w14:textId="77777777" w:rsidR="009536E4" w:rsidRPr="00A326BD" w:rsidRDefault="009536E4" w:rsidP="009536E4">
      <w:pPr>
        <w:ind w:left="-1080"/>
        <w:rPr>
          <w:rFonts w:asciiTheme="minorHAnsi" w:hAnsiTheme="minorHAnsi" w:cs="Arial"/>
          <w:b/>
          <w:szCs w:val="20"/>
        </w:rPr>
      </w:pPr>
    </w:p>
    <w:p w14:paraId="4ED25588" w14:textId="77777777" w:rsidR="00BE14D2" w:rsidRPr="00A326BD" w:rsidRDefault="00BE14D2" w:rsidP="003115F8">
      <w:pPr>
        <w:ind w:left="-1080"/>
        <w:rPr>
          <w:rFonts w:asciiTheme="minorHAnsi" w:hAnsiTheme="minorHAnsi" w:cs="Arial"/>
          <w:b/>
          <w:szCs w:val="20"/>
        </w:rPr>
      </w:pPr>
    </w:p>
    <w:p w14:paraId="76282C80" w14:textId="77777777" w:rsidR="00BE14D2" w:rsidRPr="00A326BD" w:rsidRDefault="00BE14D2" w:rsidP="003115F8">
      <w:pPr>
        <w:ind w:left="-1080"/>
        <w:rPr>
          <w:rFonts w:asciiTheme="minorHAnsi" w:hAnsiTheme="minorHAnsi" w:cs="Arial"/>
          <w:b/>
          <w:szCs w:val="20"/>
        </w:rPr>
      </w:pPr>
    </w:p>
    <w:p w14:paraId="7E40327E" w14:textId="77777777" w:rsidR="00BC0DAE" w:rsidRPr="00712F02" w:rsidRDefault="009536E4" w:rsidP="003115F8">
      <w:pPr>
        <w:ind w:left="-1080"/>
        <w:rPr>
          <w:rFonts w:ascii="Avenir Book" w:hAnsi="Avenir Book" w:cs="Arial"/>
          <w:b/>
          <w:szCs w:val="20"/>
          <w:u w:val="single"/>
        </w:rPr>
      </w:pPr>
      <w:r w:rsidRPr="00712F02">
        <w:rPr>
          <w:rFonts w:ascii="Avenir Book" w:hAnsi="Avenir Book" w:cs="Arial"/>
          <w:b/>
          <w:szCs w:val="20"/>
          <w:u w:val="single"/>
        </w:rPr>
        <w:t>Job Details</w:t>
      </w:r>
    </w:p>
    <w:p w14:paraId="7FDDFFAF" w14:textId="77777777" w:rsidR="00DD6E23" w:rsidRPr="00712F02" w:rsidRDefault="00DD6E23" w:rsidP="003115F8">
      <w:pPr>
        <w:ind w:left="-1080"/>
        <w:rPr>
          <w:rFonts w:ascii="Avenir Book" w:hAnsi="Avenir Book" w:cs="Arial"/>
          <w:b/>
          <w:szCs w:val="20"/>
          <w:u w:val="single"/>
        </w:rPr>
      </w:pPr>
    </w:p>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701"/>
        <w:gridCol w:w="283"/>
        <w:gridCol w:w="2268"/>
        <w:gridCol w:w="3431"/>
      </w:tblGrid>
      <w:tr w:rsidR="00DD6E23" w:rsidRPr="00712F02" w14:paraId="188166AA" w14:textId="77777777" w:rsidTr="00B418AA">
        <w:tc>
          <w:tcPr>
            <w:tcW w:w="1702" w:type="dxa"/>
          </w:tcPr>
          <w:p w14:paraId="02A6DCC8" w14:textId="77777777" w:rsidR="00BF408F" w:rsidRPr="00712F02" w:rsidRDefault="00BF408F" w:rsidP="00BF408F">
            <w:pPr>
              <w:rPr>
                <w:rFonts w:ascii="Avenir Book" w:hAnsi="Avenir Book" w:cs="Arial"/>
                <w:b/>
                <w:szCs w:val="20"/>
              </w:rPr>
            </w:pPr>
            <w:r w:rsidRPr="00712F02">
              <w:rPr>
                <w:rFonts w:ascii="Avenir Book" w:hAnsi="Avenir Book" w:cs="Arial"/>
                <w:b/>
                <w:szCs w:val="20"/>
              </w:rPr>
              <w:t>Job Title</w:t>
            </w:r>
          </w:p>
        </w:tc>
        <w:tc>
          <w:tcPr>
            <w:tcW w:w="1984" w:type="dxa"/>
            <w:gridSpan w:val="2"/>
          </w:tcPr>
          <w:p w14:paraId="5670900A" w14:textId="024A08C5" w:rsidR="007C2F64" w:rsidRPr="00712F02" w:rsidRDefault="00712F02" w:rsidP="004F771E">
            <w:pPr>
              <w:rPr>
                <w:rFonts w:ascii="Avenir Book" w:hAnsi="Avenir Book" w:cs="Arial"/>
                <w:szCs w:val="20"/>
              </w:rPr>
            </w:pPr>
            <w:r>
              <w:rPr>
                <w:rFonts w:ascii="Avenir Book" w:hAnsi="Avenir Book" w:cs="Arial"/>
                <w:szCs w:val="20"/>
              </w:rPr>
              <w:t xml:space="preserve">AV </w:t>
            </w:r>
            <w:r w:rsidR="007317DB" w:rsidRPr="00712F02">
              <w:rPr>
                <w:rFonts w:ascii="Avenir Book" w:hAnsi="Avenir Book" w:cs="Arial"/>
                <w:szCs w:val="20"/>
              </w:rPr>
              <w:t>Media</w:t>
            </w:r>
            <w:r w:rsidR="00A16AE2" w:rsidRPr="00712F02">
              <w:rPr>
                <w:rFonts w:ascii="Avenir Book" w:hAnsi="Avenir Book" w:cs="Arial"/>
                <w:szCs w:val="20"/>
              </w:rPr>
              <w:t xml:space="preserve"> </w:t>
            </w:r>
            <w:r w:rsidR="002C51A7">
              <w:rPr>
                <w:rFonts w:ascii="Avenir Book" w:hAnsi="Avenir Book" w:cs="Arial"/>
                <w:szCs w:val="20"/>
              </w:rPr>
              <w:t>Assistant</w:t>
            </w:r>
          </w:p>
        </w:tc>
        <w:tc>
          <w:tcPr>
            <w:tcW w:w="2268" w:type="dxa"/>
          </w:tcPr>
          <w:p w14:paraId="3752AFFE" w14:textId="77777777" w:rsidR="00BF408F" w:rsidRPr="00712F02" w:rsidRDefault="00BF408F" w:rsidP="00BF408F">
            <w:pPr>
              <w:rPr>
                <w:rFonts w:ascii="Avenir Book" w:hAnsi="Avenir Book" w:cs="Arial"/>
                <w:b/>
                <w:szCs w:val="20"/>
              </w:rPr>
            </w:pPr>
            <w:r w:rsidRPr="00712F02">
              <w:rPr>
                <w:rFonts w:ascii="Avenir Book" w:hAnsi="Avenir Book" w:cs="Arial"/>
                <w:b/>
                <w:szCs w:val="20"/>
              </w:rPr>
              <w:t>Line Manager</w:t>
            </w:r>
            <w:r w:rsidR="007317DB" w:rsidRPr="00712F02">
              <w:rPr>
                <w:rFonts w:ascii="Avenir Book" w:hAnsi="Avenir Book" w:cs="Arial"/>
                <w:b/>
                <w:szCs w:val="20"/>
              </w:rPr>
              <w:t>(s)</w:t>
            </w:r>
          </w:p>
        </w:tc>
        <w:tc>
          <w:tcPr>
            <w:tcW w:w="3431" w:type="dxa"/>
          </w:tcPr>
          <w:p w14:paraId="2D631BC5" w14:textId="77777777" w:rsidR="007C2F64" w:rsidRPr="00712F02" w:rsidRDefault="00AE5815" w:rsidP="000C7056">
            <w:pPr>
              <w:rPr>
                <w:rFonts w:ascii="Avenir Book" w:hAnsi="Avenir Book" w:cs="Arial"/>
                <w:szCs w:val="20"/>
              </w:rPr>
            </w:pPr>
            <w:r w:rsidRPr="00712F02">
              <w:rPr>
                <w:rFonts w:ascii="Avenir Book" w:hAnsi="Avenir Book" w:cs="Arial"/>
                <w:szCs w:val="20"/>
              </w:rPr>
              <w:t>Laura Behan</w:t>
            </w:r>
            <w:r w:rsidR="00675F0D" w:rsidRPr="00712F02">
              <w:rPr>
                <w:rFonts w:ascii="Avenir Book" w:hAnsi="Avenir Book" w:cs="Arial"/>
                <w:szCs w:val="20"/>
              </w:rPr>
              <w:t>,</w:t>
            </w:r>
            <w:r w:rsidR="00AD6136" w:rsidRPr="00712F02">
              <w:rPr>
                <w:rFonts w:ascii="Avenir Book" w:hAnsi="Avenir Book" w:cs="Arial"/>
                <w:szCs w:val="20"/>
              </w:rPr>
              <w:t xml:space="preserve"> </w:t>
            </w:r>
            <w:r w:rsidRPr="00712F02">
              <w:rPr>
                <w:rFonts w:ascii="Avenir Book" w:hAnsi="Avenir Book" w:cs="Arial"/>
                <w:szCs w:val="20"/>
              </w:rPr>
              <w:t xml:space="preserve">Account Director </w:t>
            </w:r>
          </w:p>
          <w:p w14:paraId="7A368461" w14:textId="0A817D03" w:rsidR="00AE5815" w:rsidRPr="00712F02" w:rsidRDefault="00AE5815" w:rsidP="000C7056">
            <w:pPr>
              <w:rPr>
                <w:rFonts w:ascii="Avenir Book" w:hAnsi="Avenir Book" w:cs="Arial"/>
                <w:szCs w:val="20"/>
              </w:rPr>
            </w:pPr>
            <w:r w:rsidRPr="00712F02">
              <w:rPr>
                <w:rFonts w:ascii="Avenir Book" w:hAnsi="Avenir Book" w:cs="Arial"/>
                <w:szCs w:val="20"/>
              </w:rPr>
              <w:t xml:space="preserve">Carl Brady, Director </w:t>
            </w:r>
          </w:p>
        </w:tc>
      </w:tr>
      <w:tr w:rsidR="00712F02" w:rsidRPr="00712F02" w14:paraId="2E7F230F" w14:textId="77777777" w:rsidTr="00B418AA">
        <w:tc>
          <w:tcPr>
            <w:tcW w:w="1702" w:type="dxa"/>
          </w:tcPr>
          <w:p w14:paraId="374C511D" w14:textId="0376DFE8" w:rsidR="00712F02" w:rsidRPr="00712F02" w:rsidRDefault="00712F02" w:rsidP="00712F02">
            <w:pPr>
              <w:rPr>
                <w:rFonts w:ascii="Avenir Book" w:hAnsi="Avenir Book" w:cs="Arial"/>
                <w:b/>
                <w:szCs w:val="20"/>
              </w:rPr>
            </w:pPr>
            <w:r w:rsidRPr="00712F02">
              <w:rPr>
                <w:rFonts w:ascii="Avenir Book" w:hAnsi="Avenir Book" w:cs="Arial"/>
                <w:b/>
                <w:szCs w:val="20"/>
              </w:rPr>
              <w:t>Salary</w:t>
            </w:r>
          </w:p>
        </w:tc>
        <w:tc>
          <w:tcPr>
            <w:tcW w:w="7683" w:type="dxa"/>
            <w:gridSpan w:val="4"/>
          </w:tcPr>
          <w:p w14:paraId="05D098B6" w14:textId="6426C958" w:rsidR="00712F02" w:rsidRPr="00712F02" w:rsidRDefault="00712F02" w:rsidP="00712F02">
            <w:pPr>
              <w:rPr>
                <w:rFonts w:ascii="Avenir Book" w:hAnsi="Avenir Book" w:cs="Arial"/>
                <w:szCs w:val="20"/>
              </w:rPr>
            </w:pPr>
            <w:r w:rsidRPr="00712F02">
              <w:rPr>
                <w:rFonts w:ascii="Avenir Book" w:hAnsi="Avenir Book" w:cs="Arial"/>
                <w:szCs w:val="20"/>
              </w:rPr>
              <w:t>Competitive (DoE)</w:t>
            </w:r>
          </w:p>
        </w:tc>
      </w:tr>
      <w:tr w:rsidR="00712F02" w:rsidRPr="00712F02" w14:paraId="1DDB2C3C" w14:textId="77777777" w:rsidTr="00B418AA">
        <w:tc>
          <w:tcPr>
            <w:tcW w:w="1702" w:type="dxa"/>
          </w:tcPr>
          <w:p w14:paraId="5E70BEFA" w14:textId="0ED84C78" w:rsidR="00712F02" w:rsidRPr="00712F02" w:rsidRDefault="00712F02" w:rsidP="00712F02">
            <w:pPr>
              <w:rPr>
                <w:rFonts w:ascii="Avenir Book" w:hAnsi="Avenir Book" w:cs="Arial"/>
                <w:b/>
                <w:szCs w:val="20"/>
              </w:rPr>
            </w:pPr>
            <w:r w:rsidRPr="00712F02">
              <w:rPr>
                <w:rFonts w:ascii="Avenir Book" w:hAnsi="Avenir Book" w:cs="Arial"/>
                <w:b/>
                <w:szCs w:val="20"/>
              </w:rPr>
              <w:t>Department</w:t>
            </w:r>
          </w:p>
        </w:tc>
        <w:tc>
          <w:tcPr>
            <w:tcW w:w="7683" w:type="dxa"/>
            <w:gridSpan w:val="4"/>
          </w:tcPr>
          <w:p w14:paraId="265B766E" w14:textId="10E4EEC8" w:rsidR="00712F02" w:rsidRPr="00712F02" w:rsidRDefault="00712F02" w:rsidP="00712F02">
            <w:pPr>
              <w:rPr>
                <w:rFonts w:ascii="Avenir Book" w:hAnsi="Avenir Book" w:cs="Arial"/>
                <w:szCs w:val="20"/>
              </w:rPr>
            </w:pPr>
            <w:r w:rsidRPr="00712F02">
              <w:rPr>
                <w:rFonts w:ascii="Avenir Book" w:hAnsi="Avenir Book" w:cs="Arial"/>
                <w:szCs w:val="20"/>
              </w:rPr>
              <w:t xml:space="preserve">AV Planning and Buying </w:t>
            </w:r>
          </w:p>
        </w:tc>
      </w:tr>
      <w:tr w:rsidR="00712F02" w:rsidRPr="00712F02" w14:paraId="2CC8C220" w14:textId="77777777" w:rsidTr="00B418AA">
        <w:tc>
          <w:tcPr>
            <w:tcW w:w="1702" w:type="dxa"/>
          </w:tcPr>
          <w:p w14:paraId="7C3CBE34" w14:textId="28A642FE" w:rsidR="00712F02" w:rsidRPr="00712F02" w:rsidRDefault="00712F02" w:rsidP="00712F02">
            <w:pPr>
              <w:rPr>
                <w:rFonts w:ascii="Avenir Book" w:hAnsi="Avenir Book" w:cs="Arial"/>
                <w:b/>
                <w:szCs w:val="20"/>
              </w:rPr>
            </w:pPr>
            <w:r w:rsidRPr="00712F02">
              <w:rPr>
                <w:rFonts w:ascii="Avenir Book" w:hAnsi="Avenir Book" w:cs="Arial"/>
                <w:b/>
                <w:szCs w:val="20"/>
              </w:rPr>
              <w:t>Location</w:t>
            </w:r>
          </w:p>
        </w:tc>
        <w:tc>
          <w:tcPr>
            <w:tcW w:w="7683" w:type="dxa"/>
            <w:gridSpan w:val="4"/>
          </w:tcPr>
          <w:p w14:paraId="4159CAE0" w14:textId="27E902C0" w:rsidR="00712F02" w:rsidRPr="00712F02" w:rsidRDefault="00712F02" w:rsidP="00712F02">
            <w:pPr>
              <w:rPr>
                <w:rFonts w:ascii="Avenir Book" w:hAnsi="Avenir Book" w:cs="Arial"/>
                <w:szCs w:val="20"/>
              </w:rPr>
            </w:pPr>
            <w:r w:rsidRPr="00712F02">
              <w:rPr>
                <w:rFonts w:ascii="Avenir Book" w:hAnsi="Avenir Book" w:cs="Arial"/>
                <w:szCs w:val="20"/>
              </w:rPr>
              <w:t xml:space="preserve">Manchester </w:t>
            </w:r>
          </w:p>
        </w:tc>
      </w:tr>
      <w:tr w:rsidR="002C51A7" w:rsidRPr="00712F02" w14:paraId="6139A6C5" w14:textId="77777777" w:rsidTr="00B418AA">
        <w:tc>
          <w:tcPr>
            <w:tcW w:w="1702" w:type="dxa"/>
          </w:tcPr>
          <w:p w14:paraId="2CCC1BCB" w14:textId="0C4F9DD0" w:rsidR="002C51A7" w:rsidRPr="00712F02" w:rsidRDefault="002C51A7" w:rsidP="002C51A7">
            <w:pPr>
              <w:rPr>
                <w:rFonts w:ascii="Avenir Book" w:hAnsi="Avenir Book" w:cs="Arial"/>
                <w:b/>
                <w:szCs w:val="20"/>
              </w:rPr>
            </w:pPr>
            <w:r w:rsidRPr="00712F02">
              <w:rPr>
                <w:rFonts w:ascii="Avenir Book" w:hAnsi="Avenir Book" w:cs="Arial"/>
                <w:b/>
                <w:szCs w:val="20"/>
              </w:rPr>
              <w:t>Hours</w:t>
            </w:r>
          </w:p>
        </w:tc>
        <w:tc>
          <w:tcPr>
            <w:tcW w:w="1701" w:type="dxa"/>
          </w:tcPr>
          <w:p w14:paraId="2D53103E" w14:textId="101F2958" w:rsidR="002C51A7" w:rsidRPr="00712F02" w:rsidRDefault="002C51A7" w:rsidP="002C51A7">
            <w:pPr>
              <w:rPr>
                <w:rFonts w:ascii="Avenir Book" w:hAnsi="Avenir Book" w:cs="Arial"/>
                <w:szCs w:val="20"/>
              </w:rPr>
            </w:pPr>
            <w:r w:rsidRPr="00712F02">
              <w:rPr>
                <w:rFonts w:ascii="Avenir Book" w:hAnsi="Avenir Book" w:cs="Arial"/>
                <w:szCs w:val="20"/>
              </w:rPr>
              <w:t>37.5 per week</w:t>
            </w:r>
          </w:p>
        </w:tc>
        <w:tc>
          <w:tcPr>
            <w:tcW w:w="2551" w:type="dxa"/>
            <w:gridSpan w:val="2"/>
          </w:tcPr>
          <w:p w14:paraId="66A2D7AA" w14:textId="56CF4F4A" w:rsidR="002C51A7" w:rsidRPr="00712F02" w:rsidRDefault="002C51A7" w:rsidP="002C51A7">
            <w:pPr>
              <w:rPr>
                <w:rFonts w:ascii="Avenir Book" w:hAnsi="Avenir Book" w:cs="Arial"/>
                <w:b/>
                <w:szCs w:val="20"/>
              </w:rPr>
            </w:pPr>
            <w:r w:rsidRPr="009F5E4F">
              <w:rPr>
                <w:rFonts w:ascii="Avenir Book" w:hAnsi="Avenir Book" w:cs="Arial"/>
                <w:b/>
                <w:szCs w:val="20"/>
              </w:rPr>
              <w:t>Permanent or Fixed Term</w:t>
            </w:r>
          </w:p>
        </w:tc>
        <w:tc>
          <w:tcPr>
            <w:tcW w:w="3431" w:type="dxa"/>
          </w:tcPr>
          <w:p w14:paraId="103876FE" w14:textId="28F451F9" w:rsidR="002C51A7" w:rsidRPr="00712F02" w:rsidRDefault="002C51A7" w:rsidP="002C51A7">
            <w:pPr>
              <w:rPr>
                <w:rFonts w:ascii="Avenir Book" w:hAnsi="Avenir Book" w:cs="Arial"/>
                <w:szCs w:val="20"/>
              </w:rPr>
            </w:pPr>
            <w:r w:rsidRPr="009F5E4F">
              <w:rPr>
                <w:rFonts w:ascii="Avenir Book" w:hAnsi="Avenir Book" w:cs="Arial"/>
                <w:szCs w:val="20"/>
              </w:rPr>
              <w:t>Permanent (3-month probationary period)</w:t>
            </w:r>
          </w:p>
        </w:tc>
      </w:tr>
    </w:tbl>
    <w:p w14:paraId="7BBFABC1" w14:textId="77777777" w:rsidR="00A16AE2" w:rsidRPr="00712F02" w:rsidRDefault="00A16AE2" w:rsidP="00A16AE2">
      <w:pPr>
        <w:rPr>
          <w:rFonts w:ascii="Avenir Book" w:hAnsi="Avenir Book" w:cs="Arial"/>
          <w:b/>
          <w:szCs w:val="20"/>
        </w:rPr>
      </w:pPr>
    </w:p>
    <w:p w14:paraId="032D034D" w14:textId="77777777" w:rsidR="009536E4" w:rsidRPr="00712F02" w:rsidRDefault="009536E4" w:rsidP="00DB21CA">
      <w:pPr>
        <w:ind w:left="-1080"/>
        <w:rPr>
          <w:rFonts w:ascii="Avenir Book" w:hAnsi="Avenir Book" w:cs="Arial"/>
          <w:b/>
          <w:szCs w:val="20"/>
          <w:u w:val="single"/>
        </w:rPr>
      </w:pPr>
      <w:r w:rsidRPr="00712F02">
        <w:rPr>
          <w:rFonts w:ascii="Avenir Book" w:hAnsi="Avenir Book" w:cs="Arial"/>
          <w:b/>
          <w:szCs w:val="20"/>
          <w:u w:val="single"/>
        </w:rPr>
        <w:t>Job Purpose</w:t>
      </w:r>
    </w:p>
    <w:p w14:paraId="70E461EF" w14:textId="77777777" w:rsidR="00DD6E23" w:rsidRPr="00DB21CA" w:rsidRDefault="00DD6E23" w:rsidP="00DB21CA">
      <w:pPr>
        <w:ind w:left="-1080"/>
        <w:rPr>
          <w:rFonts w:ascii="Avenir Book" w:hAnsi="Avenir Book" w:cs="Arial"/>
          <w:b/>
          <w:szCs w:val="20"/>
          <w:u w:val="single"/>
        </w:rPr>
      </w:pPr>
    </w:p>
    <w:p w14:paraId="048DFA2D" w14:textId="555A09B0" w:rsidR="00A16AE2" w:rsidRPr="002C51A7" w:rsidRDefault="004971DA" w:rsidP="00DB21CA">
      <w:pPr>
        <w:pStyle w:val="ListParagraph"/>
        <w:ind w:left="-720" w:right="-477"/>
        <w:rPr>
          <w:rFonts w:ascii="Avenir Book" w:hAnsi="Avenir Book"/>
          <w:bCs/>
          <w:szCs w:val="20"/>
          <w:lang w:eastAsia="en-GB"/>
        </w:rPr>
      </w:pPr>
      <w:r w:rsidRPr="00DB21CA">
        <w:rPr>
          <w:rFonts w:ascii="Avenir Book" w:hAnsi="Avenir Book"/>
          <w:bCs/>
          <w:szCs w:val="20"/>
          <w:lang w:eastAsia="en-GB"/>
        </w:rPr>
        <w:t>As a</w:t>
      </w:r>
      <w:r w:rsidR="002C51A7" w:rsidRPr="00DB21CA">
        <w:rPr>
          <w:rFonts w:ascii="Avenir Book" w:hAnsi="Avenir Book"/>
          <w:bCs/>
          <w:szCs w:val="20"/>
          <w:lang w:eastAsia="en-GB"/>
        </w:rPr>
        <w:t xml:space="preserve"> </w:t>
      </w:r>
      <w:r w:rsidRPr="00DB21CA">
        <w:rPr>
          <w:rFonts w:ascii="Avenir Book" w:hAnsi="Avenir Book"/>
          <w:bCs/>
          <w:szCs w:val="20"/>
          <w:lang w:eastAsia="en-GB"/>
        </w:rPr>
        <w:t xml:space="preserve">media </w:t>
      </w:r>
      <w:r w:rsidR="002C51A7" w:rsidRPr="00DB21CA">
        <w:rPr>
          <w:rFonts w:ascii="Avenir Book" w:hAnsi="Avenir Book"/>
          <w:bCs/>
          <w:szCs w:val="20"/>
          <w:lang w:eastAsia="en-GB"/>
        </w:rPr>
        <w:t>assistant</w:t>
      </w:r>
      <w:r w:rsidRPr="00DB21CA">
        <w:rPr>
          <w:rFonts w:ascii="Avenir Book" w:hAnsi="Avenir Book"/>
          <w:bCs/>
          <w:szCs w:val="20"/>
          <w:lang w:eastAsia="en-GB"/>
        </w:rPr>
        <w:t xml:space="preserve"> at Republic of Media, your job will be to assist in the buying of advertising communications campaigns for our clients.</w:t>
      </w:r>
      <w:r w:rsidR="002C51A7" w:rsidRPr="00DB21CA">
        <w:rPr>
          <w:rFonts w:ascii="Avenir Book" w:hAnsi="Avenir Book"/>
          <w:bCs/>
          <w:szCs w:val="20"/>
          <w:lang w:eastAsia="en-GB"/>
        </w:rPr>
        <w:t xml:space="preserve"> </w:t>
      </w:r>
    </w:p>
    <w:p w14:paraId="55C34D90" w14:textId="77777777" w:rsidR="00E6560D" w:rsidRPr="00712F02" w:rsidRDefault="00E6560D" w:rsidP="00DB21CA">
      <w:pPr>
        <w:rPr>
          <w:rFonts w:ascii="Avenir Book" w:hAnsi="Avenir Book" w:cs="Arial"/>
          <w:b/>
          <w:szCs w:val="20"/>
        </w:rPr>
      </w:pPr>
    </w:p>
    <w:p w14:paraId="3603F4B5" w14:textId="77777777" w:rsidR="00EF2D43" w:rsidRDefault="00EF2D43" w:rsidP="00DB21CA">
      <w:pPr>
        <w:ind w:left="-1080"/>
        <w:rPr>
          <w:rFonts w:ascii="Avenir Book" w:hAnsi="Avenir Book" w:cs="Arial"/>
          <w:b/>
          <w:szCs w:val="20"/>
          <w:u w:val="single"/>
        </w:rPr>
      </w:pPr>
    </w:p>
    <w:p w14:paraId="2EA0F549" w14:textId="072913D3" w:rsidR="00DB21CA" w:rsidRDefault="00BC0DAE" w:rsidP="00DB21CA">
      <w:pPr>
        <w:ind w:left="-1080"/>
        <w:rPr>
          <w:rFonts w:ascii="Avenir Book" w:hAnsi="Avenir Book" w:cs="Arial"/>
          <w:b/>
          <w:szCs w:val="20"/>
          <w:u w:val="single"/>
        </w:rPr>
      </w:pPr>
      <w:r w:rsidRPr="00712F02">
        <w:rPr>
          <w:rFonts w:ascii="Avenir Book" w:hAnsi="Avenir Book" w:cs="Arial"/>
          <w:b/>
          <w:szCs w:val="20"/>
          <w:u w:val="single"/>
        </w:rPr>
        <w:t>Job Description</w:t>
      </w:r>
    </w:p>
    <w:p w14:paraId="4DEA40C5" w14:textId="2EC3AB78" w:rsidR="00DB21CA" w:rsidRDefault="00DB21CA" w:rsidP="00DB21CA">
      <w:pPr>
        <w:ind w:left="-1080"/>
        <w:rPr>
          <w:rFonts w:ascii="Avenir Book" w:hAnsi="Avenir Book" w:cs="Arial"/>
          <w:b/>
          <w:szCs w:val="20"/>
          <w:u w:val="single"/>
        </w:rPr>
      </w:pPr>
    </w:p>
    <w:p w14:paraId="0052A864" w14:textId="79105BF5" w:rsidR="00DB21CA" w:rsidRPr="00DB21CA" w:rsidRDefault="00DB21CA" w:rsidP="00DB21CA">
      <w:pPr>
        <w:pStyle w:val="ListParagraph"/>
        <w:ind w:left="-720" w:right="-477"/>
        <w:rPr>
          <w:rFonts w:ascii="Avenir Book" w:hAnsi="Avenir Book"/>
          <w:bCs/>
          <w:szCs w:val="20"/>
          <w:lang w:eastAsia="en-GB"/>
        </w:rPr>
      </w:pPr>
      <w:r>
        <w:rPr>
          <w:rFonts w:ascii="Avenir Book" w:hAnsi="Avenir Book"/>
          <w:bCs/>
          <w:szCs w:val="20"/>
          <w:lang w:eastAsia="en-GB"/>
        </w:rPr>
        <w:t xml:space="preserve">The role is very much a supporting role and we’re looking for a bright and engaging individual who is organised with a strong attention to detail. The role could </w:t>
      </w:r>
      <w:r w:rsidRPr="00DB21CA">
        <w:rPr>
          <w:rFonts w:ascii="Avenir Book" w:hAnsi="Avenir Book"/>
          <w:color w:val="000000" w:themeColor="text1"/>
          <w:szCs w:val="20"/>
        </w:rPr>
        <w:t xml:space="preserve">suit a graduate who is looking for an opportunity or an 'in' with an award </w:t>
      </w:r>
      <w:r>
        <w:rPr>
          <w:rFonts w:ascii="Avenir Book" w:hAnsi="Avenir Book"/>
          <w:color w:val="000000" w:themeColor="text1"/>
          <w:szCs w:val="20"/>
        </w:rPr>
        <w:t>-</w:t>
      </w:r>
      <w:r w:rsidRPr="00DB21CA">
        <w:rPr>
          <w:rFonts w:ascii="Avenir Book" w:hAnsi="Avenir Book"/>
          <w:color w:val="000000" w:themeColor="text1"/>
          <w:szCs w:val="20"/>
        </w:rPr>
        <w:t>winning agency or it could suit an experienced administrator. The role will not immediately lead to promotion to head of</w:t>
      </w:r>
      <w:r>
        <w:rPr>
          <w:rFonts w:ascii="Avenir Book" w:hAnsi="Avenir Book"/>
          <w:color w:val="000000" w:themeColor="text1"/>
          <w:szCs w:val="20"/>
        </w:rPr>
        <w:t xml:space="preserve"> TV</w:t>
      </w:r>
      <w:r w:rsidRPr="00DB21CA">
        <w:rPr>
          <w:rFonts w:ascii="Avenir Book" w:hAnsi="Avenir Book"/>
          <w:color w:val="000000" w:themeColor="text1"/>
          <w:szCs w:val="20"/>
        </w:rPr>
        <w:t xml:space="preserve"> (!) so we are definitely looking for an individual who will be content and hard-working in an administrative role where data inputting and checking data is critically importan</w:t>
      </w:r>
      <w:r>
        <w:rPr>
          <w:rFonts w:ascii="Avenir Book" w:hAnsi="Avenir Book"/>
          <w:color w:val="000000" w:themeColor="text1"/>
          <w:szCs w:val="20"/>
        </w:rPr>
        <w:t xml:space="preserve">t. </w:t>
      </w:r>
    </w:p>
    <w:p w14:paraId="7E12C669" w14:textId="77777777" w:rsidR="00DB21CA" w:rsidRPr="00DB21CA" w:rsidRDefault="00DB21CA" w:rsidP="00DB21CA">
      <w:pPr>
        <w:rPr>
          <w:rFonts w:ascii="Avenir Book" w:hAnsi="Avenir Book"/>
          <w:sz w:val="22"/>
          <w:szCs w:val="28"/>
        </w:rPr>
      </w:pPr>
      <w:r w:rsidRPr="00DB21CA">
        <w:rPr>
          <w:rFonts w:ascii="Avenir Book" w:hAnsi="Avenir Book"/>
          <w:color w:val="5D5C4F"/>
          <w:szCs w:val="20"/>
        </w:rPr>
        <w:t> </w:t>
      </w:r>
    </w:p>
    <w:p w14:paraId="3152B24B" w14:textId="77777777" w:rsidR="00DB21CA" w:rsidRDefault="00DB21CA" w:rsidP="00DB21CA">
      <w:r>
        <w:t> </w:t>
      </w:r>
    </w:p>
    <w:p w14:paraId="4AEC4AC3" w14:textId="77777777" w:rsidR="00EF2D43" w:rsidRDefault="00EF2D43" w:rsidP="00DB21CA">
      <w:pPr>
        <w:rPr>
          <w:rFonts w:ascii="Avenir Book" w:hAnsi="Avenir Book" w:cs="Arial"/>
          <w:b/>
          <w:szCs w:val="20"/>
          <w:u w:val="single"/>
        </w:rPr>
      </w:pPr>
    </w:p>
    <w:p w14:paraId="1948AD2F" w14:textId="5F29353D" w:rsidR="00155782" w:rsidRPr="00712F02" w:rsidRDefault="00F329CB" w:rsidP="00DD6E23">
      <w:pPr>
        <w:ind w:left="-1080"/>
        <w:rPr>
          <w:rFonts w:ascii="Avenir Book" w:hAnsi="Avenir Book" w:cs="Arial"/>
          <w:b/>
          <w:szCs w:val="20"/>
          <w:u w:val="single"/>
        </w:rPr>
      </w:pPr>
      <w:r w:rsidRPr="00712F02">
        <w:rPr>
          <w:rFonts w:ascii="Avenir Book" w:hAnsi="Avenir Book" w:cs="Arial"/>
          <w:b/>
          <w:szCs w:val="20"/>
          <w:u w:val="single"/>
        </w:rPr>
        <w:t>Required Competencies</w:t>
      </w:r>
    </w:p>
    <w:p w14:paraId="1428ABEF" w14:textId="77777777" w:rsidR="00DD6E23" w:rsidRPr="00712F02" w:rsidRDefault="00DD6E23" w:rsidP="00DD6E23">
      <w:pPr>
        <w:ind w:left="-1080"/>
        <w:rPr>
          <w:rFonts w:ascii="Avenir Book" w:hAnsi="Avenir Book" w:cs="Arial"/>
          <w:b/>
          <w:szCs w:val="20"/>
          <w:u w:val="single"/>
        </w:rPr>
      </w:pPr>
    </w:p>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7127"/>
      </w:tblGrid>
      <w:tr w:rsidR="00DD6E23" w:rsidRPr="00712F02" w14:paraId="77AA9094" w14:textId="77777777" w:rsidTr="00B418AA">
        <w:trPr>
          <w:trHeight w:val="232"/>
        </w:trPr>
        <w:tc>
          <w:tcPr>
            <w:tcW w:w="2258" w:type="dxa"/>
          </w:tcPr>
          <w:p w14:paraId="7758AAB7" w14:textId="77777777" w:rsidR="00F329CB" w:rsidRPr="00712F02" w:rsidRDefault="00F329CB" w:rsidP="00F329CB">
            <w:pPr>
              <w:rPr>
                <w:rFonts w:ascii="Avenir Book" w:hAnsi="Avenir Book" w:cs="Arial"/>
                <w:b/>
                <w:szCs w:val="20"/>
              </w:rPr>
            </w:pPr>
            <w:r w:rsidRPr="00712F02">
              <w:rPr>
                <w:rFonts w:ascii="Avenir Book" w:hAnsi="Avenir Book" w:cs="Arial"/>
                <w:b/>
                <w:szCs w:val="20"/>
              </w:rPr>
              <w:t>Required Competency</w:t>
            </w:r>
          </w:p>
        </w:tc>
        <w:tc>
          <w:tcPr>
            <w:tcW w:w="7127" w:type="dxa"/>
          </w:tcPr>
          <w:p w14:paraId="1F9A25D8" w14:textId="77777777" w:rsidR="00F329CB" w:rsidRPr="00712F02" w:rsidRDefault="00F930DD" w:rsidP="00F329CB">
            <w:pPr>
              <w:rPr>
                <w:rFonts w:ascii="Avenir Book" w:hAnsi="Avenir Book" w:cs="Arial"/>
                <w:b/>
                <w:szCs w:val="20"/>
              </w:rPr>
            </w:pPr>
            <w:r w:rsidRPr="00712F02">
              <w:rPr>
                <w:rFonts w:ascii="Avenir Book" w:hAnsi="Avenir Book" w:cs="Arial"/>
                <w:b/>
                <w:szCs w:val="20"/>
              </w:rPr>
              <w:t>Our Expectation</w:t>
            </w:r>
            <w:r w:rsidR="00F329CB" w:rsidRPr="00712F02">
              <w:rPr>
                <w:rFonts w:ascii="Avenir Book" w:hAnsi="Avenir Book" w:cs="Arial"/>
                <w:b/>
                <w:szCs w:val="20"/>
              </w:rPr>
              <w:t xml:space="preserve">: </w:t>
            </w:r>
          </w:p>
        </w:tc>
      </w:tr>
      <w:tr w:rsidR="00DD6E23" w:rsidRPr="00712F02" w14:paraId="0085DF3C" w14:textId="77777777" w:rsidTr="00B418AA">
        <w:trPr>
          <w:trHeight w:val="664"/>
        </w:trPr>
        <w:tc>
          <w:tcPr>
            <w:tcW w:w="2258" w:type="dxa"/>
            <w:vAlign w:val="center"/>
          </w:tcPr>
          <w:p w14:paraId="6579780C" w14:textId="77777777" w:rsidR="00F329CB" w:rsidRPr="00712F02" w:rsidRDefault="00F930DD" w:rsidP="00C71109">
            <w:pPr>
              <w:spacing w:after="120"/>
              <w:rPr>
                <w:rFonts w:ascii="Avenir Book" w:hAnsi="Avenir Book" w:cs="Arial"/>
                <w:b/>
                <w:szCs w:val="20"/>
              </w:rPr>
            </w:pPr>
            <w:r w:rsidRPr="00712F02">
              <w:rPr>
                <w:rFonts w:ascii="Avenir Book" w:hAnsi="Avenir Book" w:cs="Arial"/>
                <w:b/>
                <w:szCs w:val="20"/>
              </w:rPr>
              <w:t xml:space="preserve">Communication </w:t>
            </w:r>
          </w:p>
        </w:tc>
        <w:tc>
          <w:tcPr>
            <w:tcW w:w="7127" w:type="dxa"/>
            <w:vAlign w:val="center"/>
          </w:tcPr>
          <w:p w14:paraId="7FFF4EFB" w14:textId="132D39B4" w:rsidR="00F329CB" w:rsidRPr="00712F02" w:rsidRDefault="00F930DD" w:rsidP="00C71109">
            <w:pPr>
              <w:rPr>
                <w:rFonts w:ascii="Avenir Book" w:hAnsi="Avenir Book" w:cs="Arial"/>
                <w:bCs/>
                <w:szCs w:val="20"/>
              </w:rPr>
            </w:pPr>
            <w:r w:rsidRPr="00712F02">
              <w:rPr>
                <w:rFonts w:ascii="Avenir Book" w:hAnsi="Avenir Book" w:cs="Arial"/>
                <w:szCs w:val="20"/>
              </w:rPr>
              <w:t xml:space="preserve">You should be able to articulate ideas and thoughts in an effective and concise manner. We expect you to make positive contributions </w:t>
            </w:r>
            <w:r w:rsidR="00BE14D2" w:rsidRPr="00712F02">
              <w:rPr>
                <w:rFonts w:ascii="Avenir Book" w:hAnsi="Avenir Book" w:cs="Arial"/>
                <w:szCs w:val="20"/>
              </w:rPr>
              <w:t>to the business</w:t>
            </w:r>
            <w:r w:rsidR="008A5353" w:rsidRPr="00712F02">
              <w:rPr>
                <w:rFonts w:ascii="Avenir Book" w:hAnsi="Avenir Book" w:cs="Arial"/>
                <w:szCs w:val="20"/>
              </w:rPr>
              <w:t>. W</w:t>
            </w:r>
            <w:r w:rsidRPr="00712F02">
              <w:rPr>
                <w:rFonts w:ascii="Avenir Book" w:hAnsi="Avenir Book" w:cs="Arial"/>
                <w:szCs w:val="20"/>
              </w:rPr>
              <w:t>ritten communication must be of a</w:t>
            </w:r>
            <w:r w:rsidR="004E7ABC" w:rsidRPr="00712F02">
              <w:rPr>
                <w:rFonts w:ascii="Avenir Book" w:hAnsi="Avenir Book" w:cs="Arial"/>
                <w:szCs w:val="20"/>
              </w:rPr>
              <w:t xml:space="preserve"> very</w:t>
            </w:r>
            <w:r w:rsidRPr="00712F02">
              <w:rPr>
                <w:rFonts w:ascii="Avenir Book" w:hAnsi="Avenir Book" w:cs="Arial"/>
                <w:szCs w:val="20"/>
              </w:rPr>
              <w:t xml:space="preserve"> high standard</w:t>
            </w:r>
            <w:r w:rsidR="00D6234D" w:rsidRPr="00712F02">
              <w:rPr>
                <w:rFonts w:ascii="Avenir Book" w:hAnsi="Avenir Book" w:cs="Arial"/>
                <w:szCs w:val="20"/>
              </w:rPr>
              <w:t xml:space="preserve"> and the candidate should be confident when speaking to clients, media owners and other stakeholders both in person and on the phone</w:t>
            </w:r>
            <w:r w:rsidR="009438DD" w:rsidRPr="00712F02">
              <w:rPr>
                <w:rFonts w:ascii="Avenir Book" w:hAnsi="Avenir Book" w:cs="Arial"/>
                <w:szCs w:val="20"/>
              </w:rPr>
              <w:t>.</w:t>
            </w:r>
          </w:p>
        </w:tc>
      </w:tr>
      <w:tr w:rsidR="00DD6E23" w:rsidRPr="00712F02" w14:paraId="22E5ED46" w14:textId="77777777" w:rsidTr="00B418AA">
        <w:trPr>
          <w:trHeight w:val="1160"/>
        </w:trPr>
        <w:tc>
          <w:tcPr>
            <w:tcW w:w="2258" w:type="dxa"/>
            <w:tcBorders>
              <w:top w:val="single" w:sz="4" w:space="0" w:color="auto"/>
              <w:left w:val="single" w:sz="4" w:space="0" w:color="auto"/>
              <w:bottom w:val="single" w:sz="4" w:space="0" w:color="auto"/>
              <w:right w:val="single" w:sz="4" w:space="0" w:color="auto"/>
            </w:tcBorders>
            <w:vAlign w:val="center"/>
          </w:tcPr>
          <w:p w14:paraId="2AD1B194" w14:textId="77777777" w:rsidR="00F329CB" w:rsidRPr="00712F02" w:rsidRDefault="00F930DD" w:rsidP="00C71109">
            <w:pPr>
              <w:spacing w:before="120"/>
              <w:rPr>
                <w:rFonts w:ascii="Avenir Book" w:hAnsi="Avenir Book" w:cs="Arial"/>
                <w:b/>
                <w:bCs/>
                <w:szCs w:val="20"/>
              </w:rPr>
            </w:pPr>
            <w:r w:rsidRPr="00712F02">
              <w:rPr>
                <w:rFonts w:ascii="Avenir Book" w:hAnsi="Avenir Book" w:cs="Arial"/>
                <w:b/>
                <w:szCs w:val="20"/>
              </w:rPr>
              <w:t>Knowledge</w:t>
            </w:r>
            <w:r w:rsidRPr="00712F02">
              <w:rPr>
                <w:rFonts w:ascii="Avenir Book" w:hAnsi="Avenir Book" w:cs="Arial"/>
                <w:b/>
                <w:bCs/>
                <w:szCs w:val="20"/>
              </w:rPr>
              <w:t xml:space="preserve"> </w:t>
            </w:r>
          </w:p>
        </w:tc>
        <w:tc>
          <w:tcPr>
            <w:tcW w:w="7127" w:type="dxa"/>
            <w:tcBorders>
              <w:top w:val="single" w:sz="4" w:space="0" w:color="auto"/>
              <w:left w:val="single" w:sz="4" w:space="0" w:color="auto"/>
              <w:bottom w:val="single" w:sz="4" w:space="0" w:color="auto"/>
              <w:right w:val="single" w:sz="4" w:space="0" w:color="auto"/>
            </w:tcBorders>
            <w:vAlign w:val="center"/>
          </w:tcPr>
          <w:p w14:paraId="499637C2" w14:textId="77767B22" w:rsidR="007D4C01" w:rsidRPr="00712F02" w:rsidRDefault="002C51A7" w:rsidP="00C71109">
            <w:pPr>
              <w:rPr>
                <w:rFonts w:ascii="Avenir Book" w:hAnsi="Avenir Book" w:cs="Arial"/>
                <w:bCs/>
                <w:szCs w:val="20"/>
              </w:rPr>
            </w:pPr>
            <w:r>
              <w:rPr>
                <w:rFonts w:ascii="Avenir Book" w:hAnsi="Avenir Book" w:cs="Arial"/>
                <w:szCs w:val="20"/>
                <w:shd w:val="clear" w:color="auto" w:fill="FFFFFF"/>
              </w:rPr>
              <w:t>Prior media/advertising experience is not a requirement for the role. Data handling, organised and self-sufficient skills will be key to the role.</w:t>
            </w:r>
          </w:p>
        </w:tc>
      </w:tr>
      <w:tr w:rsidR="00DD6E23" w:rsidRPr="00712F02" w14:paraId="1950C8C4" w14:textId="77777777" w:rsidTr="00B418AA">
        <w:trPr>
          <w:trHeight w:val="874"/>
        </w:trPr>
        <w:tc>
          <w:tcPr>
            <w:tcW w:w="2258" w:type="dxa"/>
            <w:tcBorders>
              <w:top w:val="single" w:sz="4" w:space="0" w:color="auto"/>
              <w:left w:val="single" w:sz="4" w:space="0" w:color="auto"/>
              <w:bottom w:val="single" w:sz="4" w:space="0" w:color="auto"/>
              <w:right w:val="single" w:sz="4" w:space="0" w:color="auto"/>
            </w:tcBorders>
            <w:vAlign w:val="center"/>
          </w:tcPr>
          <w:p w14:paraId="69CC65DA" w14:textId="77777777" w:rsidR="00F329CB" w:rsidRPr="00712F02" w:rsidRDefault="00BE14D2" w:rsidP="00C71109">
            <w:pPr>
              <w:spacing w:after="120"/>
              <w:rPr>
                <w:rFonts w:ascii="Avenir Book" w:hAnsi="Avenir Book" w:cs="Arial"/>
                <w:b/>
                <w:bCs/>
                <w:szCs w:val="20"/>
              </w:rPr>
            </w:pPr>
            <w:r w:rsidRPr="00712F02">
              <w:rPr>
                <w:rFonts w:ascii="Avenir Book" w:hAnsi="Avenir Book" w:cs="Arial"/>
                <w:b/>
                <w:szCs w:val="20"/>
              </w:rPr>
              <w:t>General</w:t>
            </w:r>
          </w:p>
        </w:tc>
        <w:tc>
          <w:tcPr>
            <w:tcW w:w="7127" w:type="dxa"/>
            <w:tcBorders>
              <w:top w:val="single" w:sz="4" w:space="0" w:color="auto"/>
              <w:left w:val="single" w:sz="4" w:space="0" w:color="auto"/>
              <w:bottom w:val="single" w:sz="4" w:space="0" w:color="auto"/>
              <w:right w:val="single" w:sz="4" w:space="0" w:color="auto"/>
            </w:tcBorders>
            <w:vAlign w:val="center"/>
          </w:tcPr>
          <w:p w14:paraId="616C4AB6" w14:textId="79F28E33" w:rsidR="00BE14D2" w:rsidRPr="00712F02" w:rsidRDefault="008A5353" w:rsidP="00C71109">
            <w:pPr>
              <w:rPr>
                <w:rFonts w:ascii="Avenir Book" w:hAnsi="Avenir Book" w:cs="Arial"/>
                <w:szCs w:val="20"/>
              </w:rPr>
            </w:pPr>
            <w:r w:rsidRPr="00712F02">
              <w:rPr>
                <w:rFonts w:ascii="Avenir Book" w:hAnsi="Avenir Book" w:cs="Arial"/>
                <w:szCs w:val="20"/>
                <w:shd w:val="clear" w:color="auto" w:fill="FFFFFF"/>
              </w:rPr>
              <w:t xml:space="preserve">There is a requirement to </w:t>
            </w:r>
            <w:r w:rsidRPr="00712F02">
              <w:rPr>
                <w:rFonts w:ascii="Avenir Book" w:hAnsi="Avenir Book" w:cs="Arial"/>
                <w:szCs w:val="20"/>
              </w:rPr>
              <w:t>deal with large amounts of data</w:t>
            </w:r>
            <w:r w:rsidR="00D57849" w:rsidRPr="00712F02">
              <w:rPr>
                <w:rFonts w:ascii="Avenir Book" w:hAnsi="Avenir Book" w:cs="Arial"/>
                <w:szCs w:val="20"/>
              </w:rPr>
              <w:t xml:space="preserve"> accurately</w:t>
            </w:r>
            <w:r w:rsidR="00BE14D2" w:rsidRPr="00712F02">
              <w:rPr>
                <w:rFonts w:ascii="Avenir Book" w:hAnsi="Avenir Book" w:cs="Arial"/>
                <w:szCs w:val="20"/>
              </w:rPr>
              <w:t xml:space="preserve"> so </w:t>
            </w:r>
            <w:r w:rsidRPr="00712F02">
              <w:rPr>
                <w:rFonts w:ascii="Avenir Book" w:hAnsi="Avenir Book" w:cs="Arial"/>
                <w:szCs w:val="20"/>
              </w:rPr>
              <w:t xml:space="preserve">ideally our </w:t>
            </w:r>
            <w:r w:rsidR="002C51A7">
              <w:rPr>
                <w:rFonts w:ascii="Avenir Book" w:hAnsi="Avenir Book" w:cs="Arial"/>
                <w:szCs w:val="20"/>
              </w:rPr>
              <w:t xml:space="preserve">media assistant </w:t>
            </w:r>
            <w:r w:rsidR="00BE14D2" w:rsidRPr="00712F02">
              <w:rPr>
                <w:rFonts w:ascii="Avenir Book" w:hAnsi="Avenir Book" w:cs="Arial"/>
                <w:szCs w:val="20"/>
              </w:rPr>
              <w:t>will be</w:t>
            </w:r>
            <w:r w:rsidRPr="00712F02">
              <w:rPr>
                <w:rFonts w:ascii="Avenir Book" w:hAnsi="Avenir Book" w:cs="Arial"/>
                <w:szCs w:val="20"/>
              </w:rPr>
              <w:t xml:space="preserve"> both analytical and highly numerate</w:t>
            </w:r>
            <w:r w:rsidR="00AD6136" w:rsidRPr="00712F02">
              <w:rPr>
                <w:rFonts w:ascii="Avenir Book" w:hAnsi="Avenir Book" w:cs="Arial"/>
                <w:szCs w:val="20"/>
              </w:rPr>
              <w:t>.</w:t>
            </w:r>
          </w:p>
          <w:p w14:paraId="127B2540" w14:textId="0327904C" w:rsidR="004E7ABC" w:rsidRPr="00712F02" w:rsidRDefault="00A165A7" w:rsidP="00A165A7">
            <w:pPr>
              <w:rPr>
                <w:rFonts w:ascii="Avenir Book" w:hAnsi="Avenir Book" w:cs="Arial"/>
                <w:szCs w:val="20"/>
              </w:rPr>
            </w:pPr>
            <w:r w:rsidRPr="00712F02">
              <w:rPr>
                <w:rFonts w:ascii="Avenir Book" w:hAnsi="Avenir Book" w:cs="Arial"/>
                <w:szCs w:val="20"/>
              </w:rPr>
              <w:t>Enthusiasm and passion for what we do will be crucial</w:t>
            </w:r>
            <w:r w:rsidR="00B072C5" w:rsidRPr="00712F02">
              <w:rPr>
                <w:rFonts w:ascii="Avenir Book" w:hAnsi="Avenir Book" w:cs="Arial"/>
                <w:szCs w:val="20"/>
              </w:rPr>
              <w:t>.</w:t>
            </w:r>
          </w:p>
        </w:tc>
      </w:tr>
    </w:tbl>
    <w:p w14:paraId="4B32C9BD" w14:textId="77777777" w:rsidR="000D7743" w:rsidRPr="00712F02" w:rsidRDefault="000D7743" w:rsidP="000D7743">
      <w:pPr>
        <w:ind w:left="-816"/>
        <w:rPr>
          <w:rFonts w:ascii="Avenir Book" w:hAnsi="Avenir Book"/>
          <w:b/>
          <w:bCs/>
          <w:i/>
          <w:iCs/>
          <w:szCs w:val="20"/>
        </w:rPr>
      </w:pPr>
    </w:p>
    <w:p w14:paraId="452405CF" w14:textId="77777777" w:rsidR="00EF2D43" w:rsidRDefault="00EF2D43" w:rsidP="000D7743">
      <w:pPr>
        <w:ind w:left="-1134"/>
        <w:rPr>
          <w:rFonts w:ascii="Avenir Book" w:hAnsi="Avenir Book"/>
          <w:b/>
          <w:bCs/>
          <w:iCs/>
          <w:szCs w:val="20"/>
          <w:u w:val="single"/>
        </w:rPr>
      </w:pPr>
    </w:p>
    <w:p w14:paraId="1A44DEEF" w14:textId="77777777" w:rsidR="00EF2D43" w:rsidRDefault="00EF2D43" w:rsidP="000D7743">
      <w:pPr>
        <w:ind w:left="-1134"/>
        <w:rPr>
          <w:rFonts w:ascii="Avenir Book" w:hAnsi="Avenir Book"/>
          <w:b/>
          <w:bCs/>
          <w:iCs/>
          <w:szCs w:val="20"/>
          <w:u w:val="single"/>
        </w:rPr>
      </w:pPr>
    </w:p>
    <w:p w14:paraId="76723CE3" w14:textId="11FFB80F" w:rsidR="00B34951" w:rsidRPr="00712F02" w:rsidRDefault="000D7743" w:rsidP="000D7743">
      <w:pPr>
        <w:ind w:left="-1134"/>
        <w:rPr>
          <w:rFonts w:ascii="Avenir Book" w:hAnsi="Avenir Book"/>
          <w:b/>
          <w:bCs/>
          <w:iCs/>
          <w:szCs w:val="20"/>
          <w:u w:val="single"/>
        </w:rPr>
      </w:pPr>
      <w:r w:rsidRPr="00712F02">
        <w:rPr>
          <w:rFonts w:ascii="Avenir Book" w:hAnsi="Avenir Book"/>
          <w:b/>
          <w:bCs/>
          <w:iCs/>
          <w:szCs w:val="20"/>
          <w:u w:val="single"/>
        </w:rPr>
        <w:t xml:space="preserve">Who </w:t>
      </w:r>
      <w:proofErr w:type="gramStart"/>
      <w:r w:rsidRPr="00712F02">
        <w:rPr>
          <w:rFonts w:ascii="Avenir Book" w:hAnsi="Avenir Book"/>
          <w:b/>
          <w:bCs/>
          <w:iCs/>
          <w:szCs w:val="20"/>
          <w:u w:val="single"/>
        </w:rPr>
        <w:t>are</w:t>
      </w:r>
      <w:proofErr w:type="gramEnd"/>
      <w:r w:rsidRPr="00712F02">
        <w:rPr>
          <w:rFonts w:ascii="Avenir Book" w:hAnsi="Avenir Book"/>
          <w:b/>
          <w:bCs/>
          <w:iCs/>
          <w:szCs w:val="20"/>
          <w:u w:val="single"/>
        </w:rPr>
        <w:t xml:space="preserve"> Republic of Media?</w:t>
      </w:r>
    </w:p>
    <w:p w14:paraId="1796B984" w14:textId="77777777" w:rsidR="00DD6E23" w:rsidRPr="00712F02" w:rsidRDefault="00DD6E23" w:rsidP="000D7743">
      <w:pPr>
        <w:ind w:left="-1134"/>
        <w:rPr>
          <w:rFonts w:ascii="Avenir Book" w:hAnsi="Avenir Book"/>
          <w:b/>
          <w:bCs/>
          <w:i/>
          <w:iCs/>
          <w:szCs w:val="20"/>
          <w:u w:val="single"/>
        </w:rPr>
      </w:pPr>
    </w:p>
    <w:p w14:paraId="744D499E" w14:textId="4F765844" w:rsidR="007B75B9" w:rsidRDefault="007B75B9" w:rsidP="007B75B9">
      <w:pPr>
        <w:spacing w:after="100" w:afterAutospacing="1" w:line="294" w:lineRule="atLeast"/>
        <w:rPr>
          <w:rFonts w:ascii="Avenir Book" w:hAnsi="Avenir Book"/>
          <w:bCs/>
          <w:iCs/>
          <w:szCs w:val="20"/>
        </w:rPr>
      </w:pPr>
      <w:r w:rsidRPr="00486173">
        <w:rPr>
          <w:rFonts w:ascii="Avenir Book" w:hAnsi="Avenir Book"/>
          <w:szCs w:val="20"/>
          <w:lang w:eastAsia="en-GB"/>
        </w:rPr>
        <w:t>We’re Freethinkers – working with clients to deliver media effectiveness and manage transformation. Born in the digital age, we are the fastest growing media agency in the UK.</w:t>
      </w:r>
      <w:r>
        <w:rPr>
          <w:rFonts w:ascii="Avenir Book" w:hAnsi="Avenir Book"/>
          <w:szCs w:val="20"/>
          <w:lang w:eastAsia="en-GB"/>
        </w:rPr>
        <w:t xml:space="preserve"> </w:t>
      </w:r>
      <w:r w:rsidRPr="009F5E4F">
        <w:rPr>
          <w:rFonts w:ascii="Avenir Book" w:hAnsi="Avenir Book"/>
          <w:bCs/>
          <w:iCs/>
          <w:szCs w:val="20"/>
        </w:rPr>
        <w:t>With offices in both Manchester and Edinburgh</w:t>
      </w:r>
      <w:r w:rsidR="004F3439">
        <w:rPr>
          <w:rFonts w:ascii="Avenir Book" w:hAnsi="Avenir Book"/>
          <w:bCs/>
          <w:iCs/>
          <w:szCs w:val="20"/>
        </w:rPr>
        <w:t xml:space="preserve">. </w:t>
      </w:r>
      <w:r w:rsidRPr="009F5E4F">
        <w:rPr>
          <w:rFonts w:ascii="Avenir Book" w:hAnsi="Avenir Book"/>
          <w:bCs/>
          <w:iCs/>
          <w:szCs w:val="20"/>
        </w:rPr>
        <w:t xml:space="preserve">As a media agency with an emphasis on being truly independent, we specialise in communication planning, media buying, brand building, digital media and innovation. Contact us now with a covering letter and a copy of </w:t>
      </w:r>
      <w:r w:rsidRPr="009F5E4F">
        <w:rPr>
          <w:rFonts w:ascii="Avenir Book" w:hAnsi="Avenir Book"/>
          <w:bCs/>
          <w:iCs/>
          <w:szCs w:val="20"/>
        </w:rPr>
        <w:lastRenderedPageBreak/>
        <w:t>your CV if you wish to be considered for the above role. We guarantee a competitive salary, plus the challenge and excitement of joining a rapidly emerging agency.</w:t>
      </w:r>
    </w:p>
    <w:p w14:paraId="0185EC12" w14:textId="77777777" w:rsidR="00D57849" w:rsidRPr="00712F02" w:rsidRDefault="00D57849" w:rsidP="00D57849">
      <w:pPr>
        <w:ind w:left="-426"/>
        <w:rPr>
          <w:rFonts w:ascii="Avenir Book" w:hAnsi="Avenir Book"/>
          <w:bCs/>
          <w:iCs/>
          <w:szCs w:val="20"/>
        </w:rPr>
      </w:pPr>
    </w:p>
    <w:p w14:paraId="67841B61" w14:textId="77777777" w:rsidR="00DD2F2D" w:rsidRPr="00712F02" w:rsidRDefault="00DD2F2D" w:rsidP="00DD2F2D">
      <w:pPr>
        <w:spacing w:after="100" w:afterAutospacing="1" w:line="294" w:lineRule="atLeast"/>
        <w:rPr>
          <w:rFonts w:ascii="Avenir Book" w:hAnsi="Avenir Book"/>
          <w:bCs/>
          <w:iCs/>
          <w:szCs w:val="20"/>
        </w:rPr>
      </w:pPr>
    </w:p>
    <w:p w14:paraId="521B5212" w14:textId="77777777" w:rsidR="00DD2F2D" w:rsidRPr="00712F02" w:rsidRDefault="00DD2F2D" w:rsidP="00DD2F2D">
      <w:pPr>
        <w:ind w:left="-1134"/>
        <w:rPr>
          <w:rFonts w:ascii="Avenir Book" w:hAnsi="Avenir Book"/>
          <w:b/>
          <w:bCs/>
          <w:iCs/>
          <w:szCs w:val="20"/>
          <w:u w:val="single"/>
        </w:rPr>
      </w:pPr>
      <w:r w:rsidRPr="00712F02">
        <w:rPr>
          <w:rFonts w:ascii="Avenir Book" w:hAnsi="Avenir Book"/>
          <w:b/>
          <w:bCs/>
          <w:iCs/>
          <w:szCs w:val="20"/>
          <w:u w:val="single"/>
        </w:rPr>
        <w:t>COVID-19</w:t>
      </w:r>
    </w:p>
    <w:p w14:paraId="7D2863B6" w14:textId="77777777" w:rsidR="00DD2F2D" w:rsidRPr="00712F02" w:rsidRDefault="00DD2F2D" w:rsidP="00DD2F2D">
      <w:pPr>
        <w:spacing w:after="100" w:afterAutospacing="1" w:line="294" w:lineRule="atLeast"/>
        <w:rPr>
          <w:rFonts w:ascii="Avenir Book" w:hAnsi="Avenir Book"/>
          <w:b/>
          <w:bCs/>
          <w:i/>
          <w:iCs/>
          <w:szCs w:val="20"/>
          <w:u w:val="single"/>
        </w:rPr>
      </w:pPr>
    </w:p>
    <w:p w14:paraId="2B7DC580" w14:textId="37A865F2" w:rsidR="007B75B9" w:rsidRPr="00734960" w:rsidRDefault="007B75B9" w:rsidP="007B75B9">
      <w:pPr>
        <w:rPr>
          <w:rFonts w:ascii="Avenir Book" w:hAnsi="Avenir Book"/>
          <w:szCs w:val="22"/>
          <w:lang w:eastAsia="en-GB"/>
        </w:rPr>
      </w:pPr>
      <w:r>
        <w:rPr>
          <w:rFonts w:ascii="Avenir Book" w:hAnsi="Avenir Book"/>
        </w:rPr>
        <w:t>D</w:t>
      </w:r>
      <w:r w:rsidRPr="00734960">
        <w:rPr>
          <w:rFonts w:ascii="Avenir Book" w:hAnsi="Avenir Book"/>
        </w:rPr>
        <w:t xml:space="preserve">ue to the current global pandemic we are working both remotely and from our regularly sanitised COVID-19 compliant Manchester HQ. As a team of dynamic practitioners, we have set ourselves up to work efficiently from home </w:t>
      </w:r>
      <w:r w:rsidRPr="00734960">
        <w:rPr>
          <w:rFonts w:ascii="Avenir Book" w:hAnsi="Avenir Book"/>
          <w:szCs w:val="20"/>
          <w:lang w:eastAsia="en-GB"/>
        </w:rPr>
        <w:t xml:space="preserve">providing daily contact with team members. We speak openly and honestly to our team about their personal circumstances during the current pandemic. The ideal candidate would be able to work from our Manchester </w:t>
      </w:r>
      <w:r>
        <w:rPr>
          <w:rFonts w:ascii="Avenir Book" w:hAnsi="Avenir Book"/>
          <w:szCs w:val="20"/>
          <w:lang w:eastAsia="en-GB"/>
        </w:rPr>
        <w:t xml:space="preserve">office </w:t>
      </w:r>
      <w:r w:rsidRPr="00734960">
        <w:rPr>
          <w:rFonts w:ascii="Avenir Book" w:hAnsi="Avenir Book"/>
          <w:szCs w:val="20"/>
          <w:lang w:eastAsia="en-GB"/>
        </w:rPr>
        <w:t xml:space="preserve">and from home. </w:t>
      </w:r>
    </w:p>
    <w:p w14:paraId="79220D5F" w14:textId="77777777" w:rsidR="00EF2D43" w:rsidRDefault="00EF2D43" w:rsidP="00EF2D43">
      <w:pPr>
        <w:ind w:left="-426"/>
        <w:rPr>
          <w:rFonts w:ascii="Avenir Book" w:hAnsi="Avenir Book" w:cstheme="minorHAnsi"/>
          <w:szCs w:val="20"/>
          <w:lang w:eastAsia="en-GB"/>
        </w:rPr>
      </w:pPr>
    </w:p>
    <w:p w14:paraId="717B1CF3" w14:textId="77777777" w:rsidR="00EF2D43" w:rsidRPr="009F066C" w:rsidRDefault="00EF2D43" w:rsidP="00EF2D43">
      <w:pPr>
        <w:ind w:left="-426"/>
        <w:rPr>
          <w:rFonts w:ascii="Avenir Book" w:hAnsi="Avenir Book" w:cstheme="minorHAnsi"/>
          <w:bCs/>
          <w:szCs w:val="20"/>
          <w:lang w:eastAsia="en-GB"/>
        </w:rPr>
      </w:pPr>
    </w:p>
    <w:p w14:paraId="54C01E78" w14:textId="1F693903" w:rsidR="00EF2D43" w:rsidRPr="009F066C" w:rsidRDefault="00EF2D43" w:rsidP="00EF2D43">
      <w:pPr>
        <w:ind w:left="-426"/>
        <w:rPr>
          <w:rStyle w:val="Hyperlink"/>
          <w:rFonts w:ascii="Avenir Book" w:hAnsi="Avenir Book" w:cs="Arial"/>
          <w:bCs/>
          <w:color w:val="auto"/>
          <w:szCs w:val="20"/>
          <w:u w:val="none"/>
        </w:rPr>
      </w:pPr>
      <w:r w:rsidRPr="009F066C">
        <w:rPr>
          <w:rFonts w:ascii="Avenir Book" w:hAnsi="Avenir Book"/>
          <w:bCs/>
          <w:iCs/>
          <w:szCs w:val="20"/>
        </w:rPr>
        <w:t xml:space="preserve">Contact details: </w:t>
      </w:r>
      <w:hyperlink r:id="rId8" w:history="1">
        <w:r w:rsidR="009F066C" w:rsidRPr="009F066C">
          <w:rPr>
            <w:rStyle w:val="Hyperlink"/>
            <w:rFonts w:ascii="Avenir Book" w:hAnsi="Avenir Book" w:cs="Arial"/>
            <w:bCs/>
            <w:szCs w:val="20"/>
          </w:rPr>
          <w:t>jobs@republicofmedia.co.uk</w:t>
        </w:r>
      </w:hyperlink>
    </w:p>
    <w:p w14:paraId="341253C6" w14:textId="4F4D6555" w:rsidR="00EF2D43" w:rsidRDefault="00EF2D43" w:rsidP="00EF2D43">
      <w:pPr>
        <w:ind w:left="-426"/>
        <w:rPr>
          <w:rFonts w:ascii="Avenir Book" w:hAnsi="Avenir Book" w:cstheme="minorHAnsi"/>
          <w:szCs w:val="20"/>
          <w:lang w:eastAsia="en-GB"/>
        </w:rPr>
      </w:pPr>
    </w:p>
    <w:p w14:paraId="673543F8" w14:textId="77777777" w:rsidR="00EF2D43" w:rsidRPr="00EF2D43" w:rsidRDefault="00EF2D43" w:rsidP="00EF2D43">
      <w:pPr>
        <w:ind w:left="-426"/>
        <w:rPr>
          <w:rFonts w:ascii="Avenir Book" w:hAnsi="Avenir Book" w:cstheme="minorHAnsi"/>
          <w:szCs w:val="20"/>
          <w:lang w:eastAsia="en-GB"/>
        </w:rPr>
      </w:pPr>
    </w:p>
    <w:sectPr w:rsidR="00EF2D43" w:rsidRPr="00EF2D43" w:rsidSect="00BF408F">
      <w:headerReference w:type="default" r:id="rId9"/>
      <w:footerReference w:type="even" r:id="rId10"/>
      <w:footerReference w:type="default" r:id="rId11"/>
      <w:pgSz w:w="11906" w:h="16838" w:code="9"/>
      <w:pgMar w:top="-703" w:right="1797" w:bottom="851" w:left="1797" w:header="6"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B6143" w14:textId="77777777" w:rsidR="00AB4D48" w:rsidRDefault="00AB4D48">
      <w:r>
        <w:separator/>
      </w:r>
    </w:p>
  </w:endnote>
  <w:endnote w:type="continuationSeparator" w:id="0">
    <w:p w14:paraId="202510AB" w14:textId="77777777" w:rsidR="00AB4D48" w:rsidRDefault="00AB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0E0B" w14:textId="77777777" w:rsidR="00B46D98" w:rsidRDefault="00B46D98" w:rsidP="00BC56F9">
    <w:pPr>
      <w:pStyle w:val="Footer"/>
      <w:framePr w:wrap="around" w:vAnchor="text" w:hAnchor="margin" w:xAlign="right" w:y="1"/>
      <w:rPr>
        <w:rStyle w:val="PageNumber"/>
      </w:rPr>
    </w:pPr>
  </w:p>
  <w:p w14:paraId="16BCB1A3" w14:textId="77777777" w:rsidR="00B46D98" w:rsidRPr="008E4A18" w:rsidRDefault="00B46D98" w:rsidP="008117FE">
    <w:pPr>
      <w:pStyle w:val="Footer"/>
      <w:ind w:left="-1080"/>
      <w:rPr>
        <w:rFonts w:ascii="Arial" w:hAnsi="Arial" w:cs="Arial"/>
        <w:sz w:val="16"/>
        <w:szCs w:val="16"/>
      </w:rPr>
    </w:pPr>
    <w:r w:rsidRPr="008E4A18">
      <w:rPr>
        <w:rFonts w:ascii="Arial" w:hAnsi="Arial" w:cs="Arial"/>
        <w:sz w:val="16"/>
        <w:szCs w:val="16"/>
      </w:rPr>
      <w:tab/>
    </w:r>
  </w:p>
  <w:p w14:paraId="5FF77495" w14:textId="77777777" w:rsidR="00B46D98" w:rsidRDefault="00B46D98" w:rsidP="00BC56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67CA" w14:textId="77777777" w:rsidR="00EE1028" w:rsidRDefault="00EE1028" w:rsidP="006C28EF">
    <w:pPr>
      <w:pStyle w:val="Footer"/>
      <w:ind w:left="-1080"/>
      <w:rPr>
        <w:rFonts w:ascii="Arial" w:hAnsi="Arial" w:cs="Arial"/>
        <w:sz w:val="16"/>
        <w:szCs w:val="16"/>
      </w:rPr>
    </w:pPr>
  </w:p>
  <w:p w14:paraId="68047AB6" w14:textId="77777777" w:rsidR="00B46D98" w:rsidRDefault="00B46D98" w:rsidP="00EE1028">
    <w:pPr>
      <w:pStyle w:val="Footer"/>
      <w:ind w:left="-1080"/>
      <w:rPr>
        <w:rStyle w:val="PageNumber"/>
        <w:rFonts w:ascii="Arial" w:hAnsi="Arial" w:cs="Arial"/>
        <w:sz w:val="16"/>
        <w:szCs w:val="16"/>
      </w:rPr>
    </w:pPr>
    <w:r w:rsidRPr="008E4A18">
      <w:rPr>
        <w:rStyle w:val="PageNumber"/>
        <w:rFonts w:ascii="Arial" w:hAnsi="Arial" w:cs="Arial"/>
        <w:sz w:val="16"/>
        <w:szCs w:val="16"/>
      </w:rPr>
      <w:tab/>
    </w:r>
  </w:p>
  <w:p w14:paraId="0EE47927" w14:textId="77777777" w:rsidR="00EE1028" w:rsidRDefault="00EE1028" w:rsidP="00EE1028">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E915C" w14:textId="77777777" w:rsidR="00AB4D48" w:rsidRDefault="00AB4D48">
      <w:r>
        <w:separator/>
      </w:r>
    </w:p>
  </w:footnote>
  <w:footnote w:type="continuationSeparator" w:id="0">
    <w:p w14:paraId="1A54E815" w14:textId="77777777" w:rsidR="00AB4D48" w:rsidRDefault="00AB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56953" w14:textId="77777777" w:rsidR="00B46D98" w:rsidRPr="003B37C8" w:rsidRDefault="00B46D98" w:rsidP="00921984">
    <w:pPr>
      <w:pStyle w:val="Header"/>
      <w:tabs>
        <w:tab w:val="clear" w:pos="8306"/>
        <w:tab w:val="right" w:pos="9000"/>
      </w:tabs>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olor w:val="auto"/>
        <w:sz w:val="24"/>
        <w:szCs w:val="24"/>
      </w:rPr>
    </w:lvl>
  </w:abstractNum>
  <w:abstractNum w:abstractNumId="1"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Symbol" w:hAnsi="Symbol"/>
        <w:color w:val="auto"/>
        <w:sz w:val="24"/>
        <w:szCs w:val="24"/>
      </w:r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olor w:val="auto"/>
        <w:sz w:val="24"/>
        <w:szCs w:val="24"/>
      </w:rPr>
    </w:lvl>
  </w:abstractNum>
  <w:abstractNum w:abstractNumId="4" w15:restartNumberingAfterBreak="0">
    <w:nsid w:val="5D3F0A15"/>
    <w:multiLevelType w:val="hybridMultilevel"/>
    <w:tmpl w:val="CD64EFC4"/>
    <w:lvl w:ilvl="0" w:tplc="08090001">
      <w:start w:val="1"/>
      <w:numFmt w:val="bullet"/>
      <w:lvlText w:val=""/>
      <w:lvlJc w:val="left"/>
      <w:pPr>
        <w:ind w:left="-456" w:hanging="360"/>
      </w:pPr>
      <w:rPr>
        <w:rFonts w:ascii="Symbol" w:hAnsi="Symbol" w:hint="default"/>
      </w:rPr>
    </w:lvl>
    <w:lvl w:ilvl="1" w:tplc="08090003" w:tentative="1">
      <w:start w:val="1"/>
      <w:numFmt w:val="bullet"/>
      <w:lvlText w:val="o"/>
      <w:lvlJc w:val="left"/>
      <w:pPr>
        <w:ind w:left="264" w:hanging="360"/>
      </w:pPr>
      <w:rPr>
        <w:rFonts w:ascii="Courier New" w:hAnsi="Courier New" w:cs="Courier New" w:hint="default"/>
      </w:rPr>
    </w:lvl>
    <w:lvl w:ilvl="2" w:tplc="08090005" w:tentative="1">
      <w:start w:val="1"/>
      <w:numFmt w:val="bullet"/>
      <w:lvlText w:val=""/>
      <w:lvlJc w:val="left"/>
      <w:pPr>
        <w:ind w:left="984" w:hanging="360"/>
      </w:pPr>
      <w:rPr>
        <w:rFonts w:ascii="Wingdings" w:hAnsi="Wingdings" w:hint="default"/>
      </w:rPr>
    </w:lvl>
    <w:lvl w:ilvl="3" w:tplc="08090001" w:tentative="1">
      <w:start w:val="1"/>
      <w:numFmt w:val="bullet"/>
      <w:lvlText w:val=""/>
      <w:lvlJc w:val="left"/>
      <w:pPr>
        <w:ind w:left="1704" w:hanging="360"/>
      </w:pPr>
      <w:rPr>
        <w:rFonts w:ascii="Symbol" w:hAnsi="Symbol" w:hint="default"/>
      </w:rPr>
    </w:lvl>
    <w:lvl w:ilvl="4" w:tplc="08090003" w:tentative="1">
      <w:start w:val="1"/>
      <w:numFmt w:val="bullet"/>
      <w:lvlText w:val="o"/>
      <w:lvlJc w:val="left"/>
      <w:pPr>
        <w:ind w:left="2424" w:hanging="360"/>
      </w:pPr>
      <w:rPr>
        <w:rFonts w:ascii="Courier New" w:hAnsi="Courier New" w:cs="Courier New" w:hint="default"/>
      </w:rPr>
    </w:lvl>
    <w:lvl w:ilvl="5" w:tplc="08090005" w:tentative="1">
      <w:start w:val="1"/>
      <w:numFmt w:val="bullet"/>
      <w:lvlText w:val=""/>
      <w:lvlJc w:val="left"/>
      <w:pPr>
        <w:ind w:left="3144" w:hanging="360"/>
      </w:pPr>
      <w:rPr>
        <w:rFonts w:ascii="Wingdings" w:hAnsi="Wingdings" w:hint="default"/>
      </w:rPr>
    </w:lvl>
    <w:lvl w:ilvl="6" w:tplc="08090001" w:tentative="1">
      <w:start w:val="1"/>
      <w:numFmt w:val="bullet"/>
      <w:lvlText w:val=""/>
      <w:lvlJc w:val="left"/>
      <w:pPr>
        <w:ind w:left="3864" w:hanging="360"/>
      </w:pPr>
      <w:rPr>
        <w:rFonts w:ascii="Symbol" w:hAnsi="Symbol" w:hint="default"/>
      </w:rPr>
    </w:lvl>
    <w:lvl w:ilvl="7" w:tplc="08090003" w:tentative="1">
      <w:start w:val="1"/>
      <w:numFmt w:val="bullet"/>
      <w:lvlText w:val="o"/>
      <w:lvlJc w:val="left"/>
      <w:pPr>
        <w:ind w:left="4584" w:hanging="360"/>
      </w:pPr>
      <w:rPr>
        <w:rFonts w:ascii="Courier New" w:hAnsi="Courier New" w:cs="Courier New" w:hint="default"/>
      </w:rPr>
    </w:lvl>
    <w:lvl w:ilvl="8" w:tplc="08090005" w:tentative="1">
      <w:start w:val="1"/>
      <w:numFmt w:val="bullet"/>
      <w:lvlText w:val=""/>
      <w:lvlJc w:val="left"/>
      <w:pPr>
        <w:ind w:left="5304" w:hanging="360"/>
      </w:pPr>
      <w:rPr>
        <w:rFonts w:ascii="Wingdings" w:hAnsi="Wingdings" w:hint="default"/>
      </w:r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E4"/>
    <w:rsid w:val="000023E6"/>
    <w:rsid w:val="000077BD"/>
    <w:rsid w:val="00007A4A"/>
    <w:rsid w:val="00010E81"/>
    <w:rsid w:val="00017185"/>
    <w:rsid w:val="00020639"/>
    <w:rsid w:val="00020C03"/>
    <w:rsid w:val="00021547"/>
    <w:rsid w:val="00022A95"/>
    <w:rsid w:val="00023FB0"/>
    <w:rsid w:val="000246EC"/>
    <w:rsid w:val="00026982"/>
    <w:rsid w:val="0003363C"/>
    <w:rsid w:val="00045006"/>
    <w:rsid w:val="00052D6F"/>
    <w:rsid w:val="00055412"/>
    <w:rsid w:val="000575CF"/>
    <w:rsid w:val="000633B3"/>
    <w:rsid w:val="00073721"/>
    <w:rsid w:val="00091648"/>
    <w:rsid w:val="00092273"/>
    <w:rsid w:val="00095C47"/>
    <w:rsid w:val="00097040"/>
    <w:rsid w:val="000A66B6"/>
    <w:rsid w:val="000B133F"/>
    <w:rsid w:val="000B2BB7"/>
    <w:rsid w:val="000B4F39"/>
    <w:rsid w:val="000B66D5"/>
    <w:rsid w:val="000C3014"/>
    <w:rsid w:val="000C34C3"/>
    <w:rsid w:val="000C7056"/>
    <w:rsid w:val="000C7748"/>
    <w:rsid w:val="000D7743"/>
    <w:rsid w:val="000E232D"/>
    <w:rsid w:val="000E4162"/>
    <w:rsid w:val="000E45F9"/>
    <w:rsid w:val="000F02A3"/>
    <w:rsid w:val="000F2041"/>
    <w:rsid w:val="00110E5E"/>
    <w:rsid w:val="00112437"/>
    <w:rsid w:val="00116B5A"/>
    <w:rsid w:val="00117384"/>
    <w:rsid w:val="00117983"/>
    <w:rsid w:val="00125EA3"/>
    <w:rsid w:val="001267C7"/>
    <w:rsid w:val="00126C89"/>
    <w:rsid w:val="00145D22"/>
    <w:rsid w:val="0014686D"/>
    <w:rsid w:val="001505D8"/>
    <w:rsid w:val="00150874"/>
    <w:rsid w:val="001515AA"/>
    <w:rsid w:val="001547F6"/>
    <w:rsid w:val="00155782"/>
    <w:rsid w:val="00160BFA"/>
    <w:rsid w:val="00160EC3"/>
    <w:rsid w:val="00170B2B"/>
    <w:rsid w:val="0018172D"/>
    <w:rsid w:val="0018235A"/>
    <w:rsid w:val="0018335E"/>
    <w:rsid w:val="001858C6"/>
    <w:rsid w:val="00191CB6"/>
    <w:rsid w:val="00194672"/>
    <w:rsid w:val="001A1F18"/>
    <w:rsid w:val="001A41D1"/>
    <w:rsid w:val="001B129C"/>
    <w:rsid w:val="001B5CD4"/>
    <w:rsid w:val="001C58C1"/>
    <w:rsid w:val="001D2AE0"/>
    <w:rsid w:val="001D7487"/>
    <w:rsid w:val="001E067F"/>
    <w:rsid w:val="001F07A0"/>
    <w:rsid w:val="001F5FF6"/>
    <w:rsid w:val="00201838"/>
    <w:rsid w:val="00232B9F"/>
    <w:rsid w:val="0023301E"/>
    <w:rsid w:val="00234683"/>
    <w:rsid w:val="00236501"/>
    <w:rsid w:val="00245CDB"/>
    <w:rsid w:val="00246822"/>
    <w:rsid w:val="0025379A"/>
    <w:rsid w:val="002621E5"/>
    <w:rsid w:val="0026265A"/>
    <w:rsid w:val="00263A19"/>
    <w:rsid w:val="00265A1D"/>
    <w:rsid w:val="00270D2A"/>
    <w:rsid w:val="00274ACA"/>
    <w:rsid w:val="002815FB"/>
    <w:rsid w:val="00285810"/>
    <w:rsid w:val="002A0F70"/>
    <w:rsid w:val="002A21D7"/>
    <w:rsid w:val="002A4CAA"/>
    <w:rsid w:val="002B2ABC"/>
    <w:rsid w:val="002B5CB9"/>
    <w:rsid w:val="002C0C12"/>
    <w:rsid w:val="002C2F27"/>
    <w:rsid w:val="002C51A7"/>
    <w:rsid w:val="002C6B4E"/>
    <w:rsid w:val="002D1C4E"/>
    <w:rsid w:val="002D43A9"/>
    <w:rsid w:val="002D704A"/>
    <w:rsid w:val="002E4597"/>
    <w:rsid w:val="00301E57"/>
    <w:rsid w:val="003115F8"/>
    <w:rsid w:val="00323891"/>
    <w:rsid w:val="00324703"/>
    <w:rsid w:val="00326322"/>
    <w:rsid w:val="003319C0"/>
    <w:rsid w:val="00333B40"/>
    <w:rsid w:val="00335F8C"/>
    <w:rsid w:val="0033691E"/>
    <w:rsid w:val="00336C4C"/>
    <w:rsid w:val="003421DE"/>
    <w:rsid w:val="00342814"/>
    <w:rsid w:val="00350195"/>
    <w:rsid w:val="00353A1C"/>
    <w:rsid w:val="003554B2"/>
    <w:rsid w:val="00367A13"/>
    <w:rsid w:val="00371696"/>
    <w:rsid w:val="00387A35"/>
    <w:rsid w:val="003935DF"/>
    <w:rsid w:val="003942EC"/>
    <w:rsid w:val="0039472B"/>
    <w:rsid w:val="00396376"/>
    <w:rsid w:val="003A2EEF"/>
    <w:rsid w:val="003B1591"/>
    <w:rsid w:val="003B37C8"/>
    <w:rsid w:val="003C77A5"/>
    <w:rsid w:val="003E22B9"/>
    <w:rsid w:val="003F526F"/>
    <w:rsid w:val="004034CC"/>
    <w:rsid w:val="004107AE"/>
    <w:rsid w:val="00410C3F"/>
    <w:rsid w:val="00412FB8"/>
    <w:rsid w:val="004141BE"/>
    <w:rsid w:val="00423269"/>
    <w:rsid w:val="00423F14"/>
    <w:rsid w:val="004274BB"/>
    <w:rsid w:val="00430057"/>
    <w:rsid w:val="00430431"/>
    <w:rsid w:val="00430B24"/>
    <w:rsid w:val="00430EA2"/>
    <w:rsid w:val="00442AF7"/>
    <w:rsid w:val="004440BC"/>
    <w:rsid w:val="004457EB"/>
    <w:rsid w:val="004535F8"/>
    <w:rsid w:val="00454FA6"/>
    <w:rsid w:val="0045593F"/>
    <w:rsid w:val="0046276E"/>
    <w:rsid w:val="0046298B"/>
    <w:rsid w:val="00463EE1"/>
    <w:rsid w:val="004674DC"/>
    <w:rsid w:val="004704B6"/>
    <w:rsid w:val="004767A8"/>
    <w:rsid w:val="00482554"/>
    <w:rsid w:val="004922F6"/>
    <w:rsid w:val="00492353"/>
    <w:rsid w:val="00492872"/>
    <w:rsid w:val="00492BA9"/>
    <w:rsid w:val="004971DA"/>
    <w:rsid w:val="004B049C"/>
    <w:rsid w:val="004B4074"/>
    <w:rsid w:val="004B5D99"/>
    <w:rsid w:val="004B665B"/>
    <w:rsid w:val="004C0E31"/>
    <w:rsid w:val="004D1AE5"/>
    <w:rsid w:val="004E446B"/>
    <w:rsid w:val="004E7ABC"/>
    <w:rsid w:val="004F3439"/>
    <w:rsid w:val="004F771E"/>
    <w:rsid w:val="004F772D"/>
    <w:rsid w:val="00514257"/>
    <w:rsid w:val="00514B9E"/>
    <w:rsid w:val="00526D43"/>
    <w:rsid w:val="00530D1C"/>
    <w:rsid w:val="0053701C"/>
    <w:rsid w:val="00546709"/>
    <w:rsid w:val="005742F2"/>
    <w:rsid w:val="005759B2"/>
    <w:rsid w:val="005800F1"/>
    <w:rsid w:val="005803B0"/>
    <w:rsid w:val="00586AE8"/>
    <w:rsid w:val="005908E3"/>
    <w:rsid w:val="00592FD6"/>
    <w:rsid w:val="005942A8"/>
    <w:rsid w:val="005A073D"/>
    <w:rsid w:val="005A30B3"/>
    <w:rsid w:val="005A3221"/>
    <w:rsid w:val="005A763C"/>
    <w:rsid w:val="005C1025"/>
    <w:rsid w:val="005C6D85"/>
    <w:rsid w:val="005C797C"/>
    <w:rsid w:val="005D1B89"/>
    <w:rsid w:val="005D3E4D"/>
    <w:rsid w:val="005E7913"/>
    <w:rsid w:val="005F3BFD"/>
    <w:rsid w:val="005F40AA"/>
    <w:rsid w:val="005F5C93"/>
    <w:rsid w:val="005F6D3B"/>
    <w:rsid w:val="005F6EC2"/>
    <w:rsid w:val="00604FE7"/>
    <w:rsid w:val="0061495E"/>
    <w:rsid w:val="00623254"/>
    <w:rsid w:val="0062487F"/>
    <w:rsid w:val="00630D51"/>
    <w:rsid w:val="00636F53"/>
    <w:rsid w:val="00644EAA"/>
    <w:rsid w:val="006457E1"/>
    <w:rsid w:val="00650529"/>
    <w:rsid w:val="00652C4F"/>
    <w:rsid w:val="006565EC"/>
    <w:rsid w:val="006627BF"/>
    <w:rsid w:val="00665579"/>
    <w:rsid w:val="00666717"/>
    <w:rsid w:val="00675F0D"/>
    <w:rsid w:val="00684759"/>
    <w:rsid w:val="00693B0D"/>
    <w:rsid w:val="006944FC"/>
    <w:rsid w:val="00696695"/>
    <w:rsid w:val="006A1124"/>
    <w:rsid w:val="006A600D"/>
    <w:rsid w:val="006A6E53"/>
    <w:rsid w:val="006B783A"/>
    <w:rsid w:val="006C1F9B"/>
    <w:rsid w:val="006C28EF"/>
    <w:rsid w:val="006C35D9"/>
    <w:rsid w:val="006C5748"/>
    <w:rsid w:val="006D1606"/>
    <w:rsid w:val="006D1EC0"/>
    <w:rsid w:val="006E244B"/>
    <w:rsid w:val="006E55AA"/>
    <w:rsid w:val="006E7C1D"/>
    <w:rsid w:val="006F306D"/>
    <w:rsid w:val="006F38A4"/>
    <w:rsid w:val="006F48BA"/>
    <w:rsid w:val="006F589E"/>
    <w:rsid w:val="006F58F8"/>
    <w:rsid w:val="00700AA2"/>
    <w:rsid w:val="00703D2C"/>
    <w:rsid w:val="00712F02"/>
    <w:rsid w:val="0071374A"/>
    <w:rsid w:val="007147AD"/>
    <w:rsid w:val="00716286"/>
    <w:rsid w:val="00722EC4"/>
    <w:rsid w:val="00722F5D"/>
    <w:rsid w:val="0072390D"/>
    <w:rsid w:val="00726629"/>
    <w:rsid w:val="007317DB"/>
    <w:rsid w:val="00734FFC"/>
    <w:rsid w:val="0074312E"/>
    <w:rsid w:val="00743E70"/>
    <w:rsid w:val="00746873"/>
    <w:rsid w:val="007572E9"/>
    <w:rsid w:val="00764786"/>
    <w:rsid w:val="00767762"/>
    <w:rsid w:val="00782A30"/>
    <w:rsid w:val="00785781"/>
    <w:rsid w:val="007A0489"/>
    <w:rsid w:val="007A3F24"/>
    <w:rsid w:val="007B2713"/>
    <w:rsid w:val="007B75B9"/>
    <w:rsid w:val="007C1EC5"/>
    <w:rsid w:val="007C2F64"/>
    <w:rsid w:val="007D4C01"/>
    <w:rsid w:val="007D5175"/>
    <w:rsid w:val="007E2AB4"/>
    <w:rsid w:val="007F7520"/>
    <w:rsid w:val="008117FE"/>
    <w:rsid w:val="00821ED5"/>
    <w:rsid w:val="00823CE5"/>
    <w:rsid w:val="0084611F"/>
    <w:rsid w:val="008463DA"/>
    <w:rsid w:val="00851E21"/>
    <w:rsid w:val="008539FB"/>
    <w:rsid w:val="00860C23"/>
    <w:rsid w:val="00863765"/>
    <w:rsid w:val="00871B28"/>
    <w:rsid w:val="00872498"/>
    <w:rsid w:val="008736D2"/>
    <w:rsid w:val="00884DCD"/>
    <w:rsid w:val="008876BD"/>
    <w:rsid w:val="00890774"/>
    <w:rsid w:val="00894D57"/>
    <w:rsid w:val="00894DF5"/>
    <w:rsid w:val="00896184"/>
    <w:rsid w:val="008964F2"/>
    <w:rsid w:val="00896515"/>
    <w:rsid w:val="008A2DCA"/>
    <w:rsid w:val="008A39BB"/>
    <w:rsid w:val="008A5353"/>
    <w:rsid w:val="008B04C2"/>
    <w:rsid w:val="008B2054"/>
    <w:rsid w:val="008B6CCC"/>
    <w:rsid w:val="008C208A"/>
    <w:rsid w:val="008C370E"/>
    <w:rsid w:val="008C42CF"/>
    <w:rsid w:val="008C5746"/>
    <w:rsid w:val="008D4D02"/>
    <w:rsid w:val="008D7E5D"/>
    <w:rsid w:val="008E0EB2"/>
    <w:rsid w:val="008E389B"/>
    <w:rsid w:val="008E3DAF"/>
    <w:rsid w:val="008E4A18"/>
    <w:rsid w:val="008E6C46"/>
    <w:rsid w:val="008F0440"/>
    <w:rsid w:val="008F0522"/>
    <w:rsid w:val="008F2E18"/>
    <w:rsid w:val="00903624"/>
    <w:rsid w:val="00910966"/>
    <w:rsid w:val="0091252D"/>
    <w:rsid w:val="009160CC"/>
    <w:rsid w:val="009170F3"/>
    <w:rsid w:val="00921984"/>
    <w:rsid w:val="00925CE5"/>
    <w:rsid w:val="0092733E"/>
    <w:rsid w:val="00930056"/>
    <w:rsid w:val="00932B38"/>
    <w:rsid w:val="009334D2"/>
    <w:rsid w:val="00941916"/>
    <w:rsid w:val="009438DD"/>
    <w:rsid w:val="00945E7F"/>
    <w:rsid w:val="0095048B"/>
    <w:rsid w:val="009536E4"/>
    <w:rsid w:val="00961CC5"/>
    <w:rsid w:val="0096749E"/>
    <w:rsid w:val="009746E9"/>
    <w:rsid w:val="00976AB8"/>
    <w:rsid w:val="00982278"/>
    <w:rsid w:val="00984524"/>
    <w:rsid w:val="009929BB"/>
    <w:rsid w:val="009945AF"/>
    <w:rsid w:val="009A2CD9"/>
    <w:rsid w:val="009A5BB9"/>
    <w:rsid w:val="009A5F79"/>
    <w:rsid w:val="009C28DD"/>
    <w:rsid w:val="009C4752"/>
    <w:rsid w:val="009C55D9"/>
    <w:rsid w:val="009D020D"/>
    <w:rsid w:val="009E012C"/>
    <w:rsid w:val="009E2A74"/>
    <w:rsid w:val="009E4D8C"/>
    <w:rsid w:val="009E691D"/>
    <w:rsid w:val="009F066C"/>
    <w:rsid w:val="009F3104"/>
    <w:rsid w:val="009F68A0"/>
    <w:rsid w:val="00A0765E"/>
    <w:rsid w:val="00A11CF8"/>
    <w:rsid w:val="00A127DA"/>
    <w:rsid w:val="00A15615"/>
    <w:rsid w:val="00A165A7"/>
    <w:rsid w:val="00A16AE2"/>
    <w:rsid w:val="00A2777A"/>
    <w:rsid w:val="00A278FC"/>
    <w:rsid w:val="00A326BD"/>
    <w:rsid w:val="00A35563"/>
    <w:rsid w:val="00A364D7"/>
    <w:rsid w:val="00A364F8"/>
    <w:rsid w:val="00A4072D"/>
    <w:rsid w:val="00A41EAE"/>
    <w:rsid w:val="00A44AA5"/>
    <w:rsid w:val="00A4707C"/>
    <w:rsid w:val="00A515A0"/>
    <w:rsid w:val="00A53AAC"/>
    <w:rsid w:val="00A55568"/>
    <w:rsid w:val="00A57074"/>
    <w:rsid w:val="00A5787F"/>
    <w:rsid w:val="00A64141"/>
    <w:rsid w:val="00A720C7"/>
    <w:rsid w:val="00A733C2"/>
    <w:rsid w:val="00A739CA"/>
    <w:rsid w:val="00A75C77"/>
    <w:rsid w:val="00A83900"/>
    <w:rsid w:val="00A863AD"/>
    <w:rsid w:val="00A93AD2"/>
    <w:rsid w:val="00AA193B"/>
    <w:rsid w:val="00AA3000"/>
    <w:rsid w:val="00AA4F77"/>
    <w:rsid w:val="00AA6007"/>
    <w:rsid w:val="00AA6E79"/>
    <w:rsid w:val="00AB4D48"/>
    <w:rsid w:val="00AC2718"/>
    <w:rsid w:val="00AC4067"/>
    <w:rsid w:val="00AC4A43"/>
    <w:rsid w:val="00AD6136"/>
    <w:rsid w:val="00AE5815"/>
    <w:rsid w:val="00AE59E1"/>
    <w:rsid w:val="00AF6424"/>
    <w:rsid w:val="00B01FDD"/>
    <w:rsid w:val="00B072C5"/>
    <w:rsid w:val="00B24D73"/>
    <w:rsid w:val="00B25EB5"/>
    <w:rsid w:val="00B263A1"/>
    <w:rsid w:val="00B267D5"/>
    <w:rsid w:val="00B26A19"/>
    <w:rsid w:val="00B34951"/>
    <w:rsid w:val="00B373E3"/>
    <w:rsid w:val="00B40489"/>
    <w:rsid w:val="00B418AA"/>
    <w:rsid w:val="00B46D98"/>
    <w:rsid w:val="00B51877"/>
    <w:rsid w:val="00B52B51"/>
    <w:rsid w:val="00B53D3D"/>
    <w:rsid w:val="00B553B4"/>
    <w:rsid w:val="00B62BD1"/>
    <w:rsid w:val="00B759C0"/>
    <w:rsid w:val="00B77583"/>
    <w:rsid w:val="00B83065"/>
    <w:rsid w:val="00B83BFF"/>
    <w:rsid w:val="00B840CB"/>
    <w:rsid w:val="00B92768"/>
    <w:rsid w:val="00BA49D2"/>
    <w:rsid w:val="00BA56FA"/>
    <w:rsid w:val="00BB477F"/>
    <w:rsid w:val="00BB4BF0"/>
    <w:rsid w:val="00BC0DAE"/>
    <w:rsid w:val="00BC0F30"/>
    <w:rsid w:val="00BC56F9"/>
    <w:rsid w:val="00BD1941"/>
    <w:rsid w:val="00BD27B7"/>
    <w:rsid w:val="00BD7D08"/>
    <w:rsid w:val="00BE14D2"/>
    <w:rsid w:val="00BE2722"/>
    <w:rsid w:val="00BE5C86"/>
    <w:rsid w:val="00BF0E3A"/>
    <w:rsid w:val="00BF12AE"/>
    <w:rsid w:val="00BF344D"/>
    <w:rsid w:val="00BF3976"/>
    <w:rsid w:val="00BF408F"/>
    <w:rsid w:val="00BF4C6F"/>
    <w:rsid w:val="00BF65FA"/>
    <w:rsid w:val="00C06F2A"/>
    <w:rsid w:val="00C11419"/>
    <w:rsid w:val="00C130DA"/>
    <w:rsid w:val="00C15710"/>
    <w:rsid w:val="00C21765"/>
    <w:rsid w:val="00C351C1"/>
    <w:rsid w:val="00C412F9"/>
    <w:rsid w:val="00C444B0"/>
    <w:rsid w:val="00C45D39"/>
    <w:rsid w:val="00C53957"/>
    <w:rsid w:val="00C56495"/>
    <w:rsid w:val="00C569C4"/>
    <w:rsid w:val="00C61974"/>
    <w:rsid w:val="00C71109"/>
    <w:rsid w:val="00C724EB"/>
    <w:rsid w:val="00C73A68"/>
    <w:rsid w:val="00C916B0"/>
    <w:rsid w:val="00C91A8C"/>
    <w:rsid w:val="00C922E4"/>
    <w:rsid w:val="00CA1DD4"/>
    <w:rsid w:val="00CA2EF4"/>
    <w:rsid w:val="00CA344F"/>
    <w:rsid w:val="00CA3983"/>
    <w:rsid w:val="00CA3A5C"/>
    <w:rsid w:val="00CA3C01"/>
    <w:rsid w:val="00CB2D58"/>
    <w:rsid w:val="00CB2E19"/>
    <w:rsid w:val="00CB4E43"/>
    <w:rsid w:val="00CB7430"/>
    <w:rsid w:val="00CB78D6"/>
    <w:rsid w:val="00CC0A61"/>
    <w:rsid w:val="00CC0B52"/>
    <w:rsid w:val="00CC1E3F"/>
    <w:rsid w:val="00CC5F46"/>
    <w:rsid w:val="00CC6B90"/>
    <w:rsid w:val="00CD28A0"/>
    <w:rsid w:val="00CD2E49"/>
    <w:rsid w:val="00CD6AC8"/>
    <w:rsid w:val="00CF2C94"/>
    <w:rsid w:val="00CF2E16"/>
    <w:rsid w:val="00D10F44"/>
    <w:rsid w:val="00D1112A"/>
    <w:rsid w:val="00D27092"/>
    <w:rsid w:val="00D31627"/>
    <w:rsid w:val="00D40359"/>
    <w:rsid w:val="00D4197E"/>
    <w:rsid w:val="00D42916"/>
    <w:rsid w:val="00D44A09"/>
    <w:rsid w:val="00D51C0B"/>
    <w:rsid w:val="00D5646D"/>
    <w:rsid w:val="00D57849"/>
    <w:rsid w:val="00D6234D"/>
    <w:rsid w:val="00D63A1C"/>
    <w:rsid w:val="00D64AC6"/>
    <w:rsid w:val="00D65801"/>
    <w:rsid w:val="00D65C45"/>
    <w:rsid w:val="00D707E6"/>
    <w:rsid w:val="00D7252D"/>
    <w:rsid w:val="00D763C6"/>
    <w:rsid w:val="00D8194F"/>
    <w:rsid w:val="00D8397E"/>
    <w:rsid w:val="00D83A36"/>
    <w:rsid w:val="00D94205"/>
    <w:rsid w:val="00DA15FB"/>
    <w:rsid w:val="00DA60ED"/>
    <w:rsid w:val="00DB21CA"/>
    <w:rsid w:val="00DB4C15"/>
    <w:rsid w:val="00DB5985"/>
    <w:rsid w:val="00DB7B62"/>
    <w:rsid w:val="00DC00E9"/>
    <w:rsid w:val="00DC499E"/>
    <w:rsid w:val="00DC6E09"/>
    <w:rsid w:val="00DD2F2D"/>
    <w:rsid w:val="00DD6956"/>
    <w:rsid w:val="00DD6E23"/>
    <w:rsid w:val="00DD710B"/>
    <w:rsid w:val="00DE2835"/>
    <w:rsid w:val="00DE6122"/>
    <w:rsid w:val="00E02693"/>
    <w:rsid w:val="00E045C8"/>
    <w:rsid w:val="00E05391"/>
    <w:rsid w:val="00E10DF0"/>
    <w:rsid w:val="00E16182"/>
    <w:rsid w:val="00E16D44"/>
    <w:rsid w:val="00E20FB0"/>
    <w:rsid w:val="00E234F1"/>
    <w:rsid w:val="00E30766"/>
    <w:rsid w:val="00E407E9"/>
    <w:rsid w:val="00E41D28"/>
    <w:rsid w:val="00E51021"/>
    <w:rsid w:val="00E51E33"/>
    <w:rsid w:val="00E55B0E"/>
    <w:rsid w:val="00E646B6"/>
    <w:rsid w:val="00E6560D"/>
    <w:rsid w:val="00E656EA"/>
    <w:rsid w:val="00E6719A"/>
    <w:rsid w:val="00E72E65"/>
    <w:rsid w:val="00E85795"/>
    <w:rsid w:val="00E8615F"/>
    <w:rsid w:val="00E921A9"/>
    <w:rsid w:val="00EA253A"/>
    <w:rsid w:val="00EB183A"/>
    <w:rsid w:val="00EB5827"/>
    <w:rsid w:val="00EC004A"/>
    <w:rsid w:val="00EC1D38"/>
    <w:rsid w:val="00EC4642"/>
    <w:rsid w:val="00ED5022"/>
    <w:rsid w:val="00ED68C8"/>
    <w:rsid w:val="00EE1028"/>
    <w:rsid w:val="00EE122E"/>
    <w:rsid w:val="00EE6E72"/>
    <w:rsid w:val="00EF15E6"/>
    <w:rsid w:val="00EF2D43"/>
    <w:rsid w:val="00F03A9E"/>
    <w:rsid w:val="00F05569"/>
    <w:rsid w:val="00F05E2F"/>
    <w:rsid w:val="00F325AC"/>
    <w:rsid w:val="00F329CB"/>
    <w:rsid w:val="00F35BBA"/>
    <w:rsid w:val="00F374B6"/>
    <w:rsid w:val="00F44701"/>
    <w:rsid w:val="00F459FA"/>
    <w:rsid w:val="00F53AAE"/>
    <w:rsid w:val="00F54BB4"/>
    <w:rsid w:val="00F55415"/>
    <w:rsid w:val="00F61E40"/>
    <w:rsid w:val="00F62A39"/>
    <w:rsid w:val="00F62C28"/>
    <w:rsid w:val="00F6389D"/>
    <w:rsid w:val="00F7265C"/>
    <w:rsid w:val="00F810FF"/>
    <w:rsid w:val="00F930DD"/>
    <w:rsid w:val="00F93385"/>
    <w:rsid w:val="00FA1B35"/>
    <w:rsid w:val="00FA69DD"/>
    <w:rsid w:val="00FA7FAF"/>
    <w:rsid w:val="00FB2D16"/>
    <w:rsid w:val="00FB73A9"/>
    <w:rsid w:val="00FC1077"/>
    <w:rsid w:val="00FC18E8"/>
    <w:rsid w:val="00FC1B96"/>
    <w:rsid w:val="00FC40BA"/>
    <w:rsid w:val="00FC77CE"/>
    <w:rsid w:val="00FD392D"/>
    <w:rsid w:val="00FD64CB"/>
    <w:rsid w:val="00FE3B65"/>
    <w:rsid w:val="00FF0A17"/>
    <w:rsid w:val="00FF1842"/>
    <w:rsid w:val="00FF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28E03"/>
  <w15:docId w15:val="{2AD8C1CE-E172-467D-ADE8-0DC700EC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2E4"/>
    <w:rPr>
      <w:rFonts w:ascii="Trebuchet MS" w:hAnsi="Trebuchet MS"/>
      <w:szCs w:val="24"/>
      <w:lang w:eastAsia="en-US"/>
    </w:rPr>
  </w:style>
  <w:style w:type="paragraph" w:styleId="Heading1">
    <w:name w:val="heading 1"/>
    <w:basedOn w:val="Normal"/>
    <w:next w:val="Normal"/>
    <w:qFormat/>
    <w:rsid w:val="00C922E4"/>
    <w:pPr>
      <w:keepNext/>
      <w:spacing w:before="240" w:after="60"/>
      <w:outlineLvl w:val="0"/>
    </w:pPr>
    <w:rPr>
      <w:rFonts w:ascii="Arial" w:hAnsi="Arial" w:cs="Arial"/>
      <w:b/>
      <w:bCs/>
      <w:kern w:val="32"/>
      <w:sz w:val="32"/>
      <w:szCs w:val="32"/>
    </w:rPr>
  </w:style>
  <w:style w:type="paragraph" w:styleId="Heading8">
    <w:name w:val="heading 8"/>
    <w:basedOn w:val="Normal"/>
    <w:next w:val="Normal"/>
    <w:link w:val="Heading8Char"/>
    <w:qFormat/>
    <w:rsid w:val="005803B0"/>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pNormal">
    <w:name w:val="Nfp Normal"/>
    <w:basedOn w:val="Heading1"/>
    <w:rsid w:val="00C922E4"/>
    <w:pPr>
      <w:spacing w:before="0" w:after="0"/>
    </w:pPr>
    <w:rPr>
      <w:rFonts w:ascii="Trebuchet MS" w:hAnsi="Trebuchet MS"/>
      <w:b w:val="0"/>
      <w:sz w:val="20"/>
    </w:rPr>
  </w:style>
  <w:style w:type="paragraph" w:customStyle="1" w:styleId="NfpHeading1">
    <w:name w:val="Nfp Heading 1"/>
    <w:basedOn w:val="Normal"/>
    <w:rsid w:val="00C922E4"/>
    <w:rPr>
      <w:b/>
    </w:rPr>
  </w:style>
  <w:style w:type="paragraph" w:customStyle="1" w:styleId="NfpHeading2">
    <w:name w:val="Nfp Heading 2"/>
    <w:basedOn w:val="NfpHeading1"/>
    <w:rsid w:val="00C922E4"/>
    <w:rPr>
      <w:color w:val="FF5900"/>
    </w:rPr>
  </w:style>
  <w:style w:type="paragraph" w:customStyle="1" w:styleId="NfpHeading4">
    <w:name w:val="Nfp Heading 4"/>
    <w:basedOn w:val="NfpHeading2"/>
    <w:rsid w:val="00C922E4"/>
    <w:rPr>
      <w:sz w:val="24"/>
    </w:rPr>
  </w:style>
  <w:style w:type="paragraph" w:customStyle="1" w:styleId="NfpHeading3">
    <w:name w:val="Nfp Heading 3"/>
    <w:basedOn w:val="NfpHeading4"/>
    <w:rsid w:val="00C922E4"/>
    <w:rPr>
      <w:color w:val="auto"/>
    </w:rPr>
  </w:style>
  <w:style w:type="paragraph" w:customStyle="1" w:styleId="NfpHeading8">
    <w:name w:val="Nfp Heading 8"/>
    <w:basedOn w:val="Normal"/>
    <w:rsid w:val="00C922E4"/>
    <w:rPr>
      <w:color w:val="FF5900"/>
      <w:sz w:val="28"/>
    </w:rPr>
  </w:style>
  <w:style w:type="table" w:styleId="TableGrid">
    <w:name w:val="Table Grid"/>
    <w:basedOn w:val="TableNormal"/>
    <w:rsid w:val="00C9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922E4"/>
    <w:pPr>
      <w:tabs>
        <w:tab w:val="center" w:pos="4153"/>
        <w:tab w:val="right" w:pos="8306"/>
      </w:tabs>
    </w:pPr>
  </w:style>
  <w:style w:type="paragraph" w:styleId="Footer">
    <w:name w:val="footer"/>
    <w:basedOn w:val="Normal"/>
    <w:rsid w:val="00C922E4"/>
    <w:pPr>
      <w:tabs>
        <w:tab w:val="center" w:pos="4153"/>
        <w:tab w:val="right" w:pos="8306"/>
      </w:tabs>
    </w:pPr>
  </w:style>
  <w:style w:type="character" w:styleId="Strong">
    <w:name w:val="Strong"/>
    <w:qFormat/>
    <w:rsid w:val="00C922E4"/>
    <w:rPr>
      <w:b/>
      <w:bCs/>
    </w:rPr>
  </w:style>
  <w:style w:type="character" w:styleId="PageNumber">
    <w:name w:val="page number"/>
    <w:basedOn w:val="DefaultParagraphFont"/>
    <w:rsid w:val="00C922E4"/>
  </w:style>
  <w:style w:type="character" w:styleId="Hyperlink">
    <w:name w:val="Hyperlink"/>
    <w:rsid w:val="00C922E4"/>
    <w:rPr>
      <w:color w:val="0000FF"/>
      <w:u w:val="single"/>
    </w:rPr>
  </w:style>
  <w:style w:type="paragraph" w:styleId="BodyTextIndent2">
    <w:name w:val="Body Text Indent 2"/>
    <w:basedOn w:val="Normal"/>
    <w:rsid w:val="001A1F18"/>
    <w:pPr>
      <w:overflowPunct w:val="0"/>
      <w:autoSpaceDE w:val="0"/>
      <w:autoSpaceDN w:val="0"/>
      <w:adjustRightInd w:val="0"/>
      <w:ind w:left="2835" w:firstLine="45"/>
      <w:jc w:val="both"/>
      <w:textAlignment w:val="baseline"/>
    </w:pPr>
    <w:rPr>
      <w:rFonts w:ascii="Arial" w:hAnsi="Arial"/>
      <w:sz w:val="22"/>
      <w:szCs w:val="20"/>
    </w:rPr>
  </w:style>
  <w:style w:type="paragraph" w:styleId="BodyTextIndent">
    <w:name w:val="Body Text Indent"/>
    <w:basedOn w:val="Normal"/>
    <w:rsid w:val="001A1F18"/>
    <w:pPr>
      <w:spacing w:after="120"/>
      <w:ind w:left="283"/>
    </w:pPr>
    <w:rPr>
      <w:rFonts w:ascii="Times New Roman" w:hAnsi="Times New Roman"/>
      <w:sz w:val="24"/>
      <w:lang w:eastAsia="en-GB"/>
    </w:rPr>
  </w:style>
  <w:style w:type="paragraph" w:styleId="BodyText">
    <w:name w:val="Body Text"/>
    <w:basedOn w:val="Normal"/>
    <w:rsid w:val="001A1F18"/>
    <w:pPr>
      <w:spacing w:after="120"/>
    </w:pPr>
  </w:style>
  <w:style w:type="paragraph" w:styleId="BalloonText">
    <w:name w:val="Balloon Text"/>
    <w:basedOn w:val="Normal"/>
    <w:semiHidden/>
    <w:rsid w:val="00C444B0"/>
    <w:rPr>
      <w:rFonts w:ascii="Tahoma" w:hAnsi="Tahoma" w:cs="Tahoma"/>
      <w:sz w:val="16"/>
      <w:szCs w:val="16"/>
    </w:rPr>
  </w:style>
  <w:style w:type="character" w:customStyle="1" w:styleId="Heading8Char">
    <w:name w:val="Heading 8 Char"/>
    <w:link w:val="Heading8"/>
    <w:semiHidden/>
    <w:rsid w:val="005803B0"/>
    <w:rPr>
      <w:rFonts w:ascii="Calibri" w:eastAsia="Times New Roman" w:hAnsi="Calibri" w:cs="Times New Roman"/>
      <w:i/>
      <w:iCs/>
      <w:sz w:val="24"/>
      <w:szCs w:val="24"/>
      <w:lang w:eastAsia="en-US"/>
    </w:rPr>
  </w:style>
  <w:style w:type="paragraph" w:styleId="ListParagraph">
    <w:name w:val="List Paragraph"/>
    <w:basedOn w:val="Normal"/>
    <w:uiPriority w:val="34"/>
    <w:qFormat/>
    <w:rsid w:val="00125EA3"/>
    <w:pPr>
      <w:ind w:left="720"/>
    </w:pPr>
  </w:style>
  <w:style w:type="paragraph" w:styleId="BlockText">
    <w:name w:val="Block Text"/>
    <w:basedOn w:val="Normal"/>
    <w:rsid w:val="006F48BA"/>
    <w:pPr>
      <w:tabs>
        <w:tab w:val="left" w:pos="720"/>
        <w:tab w:val="left" w:pos="1440"/>
        <w:tab w:val="center" w:pos="4536"/>
        <w:tab w:val="right" w:pos="9072"/>
      </w:tabs>
      <w:ind w:left="720"/>
      <w:jc w:val="both"/>
    </w:pPr>
    <w:rPr>
      <w:rFonts w:ascii="Arial" w:hAnsi="Arial"/>
      <w:sz w:val="22"/>
    </w:rPr>
  </w:style>
  <w:style w:type="paragraph" w:customStyle="1" w:styleId="Default">
    <w:name w:val="Default"/>
    <w:rsid w:val="00FC40BA"/>
    <w:pPr>
      <w:autoSpaceDE w:val="0"/>
      <w:autoSpaceDN w:val="0"/>
      <w:adjustRightInd w:val="0"/>
    </w:pPr>
    <w:rPr>
      <w:rFonts w:ascii="Arial" w:hAnsi="Arial" w:cs="Arial"/>
      <w:color w:val="000000"/>
      <w:sz w:val="24"/>
      <w:szCs w:val="24"/>
    </w:rPr>
  </w:style>
  <w:style w:type="character" w:customStyle="1" w:styleId="WW8Num6z2">
    <w:name w:val="WW8Num6z2"/>
    <w:rsid w:val="00B553B4"/>
    <w:rPr>
      <w:rFonts w:ascii="Wingdings" w:hAnsi="Wingdings"/>
    </w:rPr>
  </w:style>
  <w:style w:type="character" w:styleId="CommentReference">
    <w:name w:val="annotation reference"/>
    <w:basedOn w:val="DefaultParagraphFont"/>
    <w:rsid w:val="009F68A0"/>
    <w:rPr>
      <w:sz w:val="16"/>
      <w:szCs w:val="16"/>
    </w:rPr>
  </w:style>
  <w:style w:type="paragraph" w:styleId="CommentText">
    <w:name w:val="annotation text"/>
    <w:basedOn w:val="Normal"/>
    <w:link w:val="CommentTextChar"/>
    <w:rsid w:val="009F68A0"/>
    <w:rPr>
      <w:szCs w:val="20"/>
    </w:rPr>
  </w:style>
  <w:style w:type="character" w:customStyle="1" w:styleId="CommentTextChar">
    <w:name w:val="Comment Text Char"/>
    <w:basedOn w:val="DefaultParagraphFont"/>
    <w:link w:val="CommentText"/>
    <w:rsid w:val="009F68A0"/>
    <w:rPr>
      <w:rFonts w:ascii="Trebuchet MS" w:hAnsi="Trebuchet MS"/>
      <w:lang w:eastAsia="en-US"/>
    </w:rPr>
  </w:style>
  <w:style w:type="paragraph" w:styleId="CommentSubject">
    <w:name w:val="annotation subject"/>
    <w:basedOn w:val="CommentText"/>
    <w:next w:val="CommentText"/>
    <w:link w:val="CommentSubjectChar"/>
    <w:rsid w:val="009F68A0"/>
    <w:rPr>
      <w:b/>
      <w:bCs/>
    </w:rPr>
  </w:style>
  <w:style w:type="character" w:customStyle="1" w:styleId="CommentSubjectChar">
    <w:name w:val="Comment Subject Char"/>
    <w:basedOn w:val="CommentTextChar"/>
    <w:link w:val="CommentSubject"/>
    <w:rsid w:val="009F68A0"/>
    <w:rPr>
      <w:rFonts w:ascii="Trebuchet MS" w:hAnsi="Trebuchet MS"/>
      <w:b/>
      <w:bCs/>
      <w:lang w:eastAsia="en-US"/>
    </w:rPr>
  </w:style>
  <w:style w:type="paragraph" w:styleId="NoSpacing">
    <w:name w:val="No Spacing"/>
    <w:uiPriority w:val="1"/>
    <w:qFormat/>
    <w:rsid w:val="00BF408F"/>
    <w:rPr>
      <w:rFonts w:ascii="Calibri" w:eastAsia="Calibri" w:hAnsi="Calibri"/>
      <w:sz w:val="22"/>
      <w:szCs w:val="22"/>
      <w:lang w:eastAsia="en-US"/>
    </w:rPr>
  </w:style>
  <w:style w:type="paragraph" w:styleId="NormalWeb">
    <w:name w:val="Normal (Web)"/>
    <w:basedOn w:val="Normal"/>
    <w:uiPriority w:val="99"/>
    <w:unhideWhenUsed/>
    <w:rsid w:val="000D7743"/>
    <w:pPr>
      <w:spacing w:before="100" w:beforeAutospacing="1" w:after="100" w:afterAutospacing="1"/>
    </w:pPr>
    <w:rPr>
      <w:rFonts w:ascii="Times New Roman" w:eastAsiaTheme="minorHAnsi" w:hAnsi="Times New Roman"/>
      <w:sz w:val="24"/>
      <w:lang w:eastAsia="en-GB"/>
    </w:rPr>
  </w:style>
  <w:style w:type="character" w:customStyle="1" w:styleId="apple-converted-space">
    <w:name w:val="apple-converted-space"/>
    <w:basedOn w:val="DefaultParagraphFont"/>
    <w:rsid w:val="00A515A0"/>
  </w:style>
  <w:style w:type="character" w:styleId="UnresolvedMention">
    <w:name w:val="Unresolved Mention"/>
    <w:basedOn w:val="DefaultParagraphFont"/>
    <w:uiPriority w:val="99"/>
    <w:semiHidden/>
    <w:unhideWhenUsed/>
    <w:rsid w:val="009438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8197">
      <w:bodyDiv w:val="1"/>
      <w:marLeft w:val="0"/>
      <w:marRight w:val="0"/>
      <w:marTop w:val="0"/>
      <w:marBottom w:val="0"/>
      <w:divBdr>
        <w:top w:val="none" w:sz="0" w:space="0" w:color="auto"/>
        <w:left w:val="none" w:sz="0" w:space="0" w:color="auto"/>
        <w:bottom w:val="none" w:sz="0" w:space="0" w:color="auto"/>
        <w:right w:val="none" w:sz="0" w:space="0" w:color="auto"/>
      </w:divBdr>
    </w:div>
    <w:div w:id="53162668">
      <w:bodyDiv w:val="1"/>
      <w:marLeft w:val="0"/>
      <w:marRight w:val="0"/>
      <w:marTop w:val="0"/>
      <w:marBottom w:val="0"/>
      <w:divBdr>
        <w:top w:val="none" w:sz="0" w:space="0" w:color="auto"/>
        <w:left w:val="none" w:sz="0" w:space="0" w:color="auto"/>
        <w:bottom w:val="none" w:sz="0" w:space="0" w:color="auto"/>
        <w:right w:val="none" w:sz="0" w:space="0" w:color="auto"/>
      </w:divBdr>
    </w:div>
    <w:div w:id="286739681">
      <w:bodyDiv w:val="1"/>
      <w:marLeft w:val="0"/>
      <w:marRight w:val="0"/>
      <w:marTop w:val="0"/>
      <w:marBottom w:val="0"/>
      <w:divBdr>
        <w:top w:val="none" w:sz="0" w:space="0" w:color="auto"/>
        <w:left w:val="none" w:sz="0" w:space="0" w:color="auto"/>
        <w:bottom w:val="none" w:sz="0" w:space="0" w:color="auto"/>
        <w:right w:val="none" w:sz="0" w:space="0" w:color="auto"/>
      </w:divBdr>
      <w:divsChild>
        <w:div w:id="1577979592">
          <w:marLeft w:val="0"/>
          <w:marRight w:val="0"/>
          <w:marTop w:val="0"/>
          <w:marBottom w:val="0"/>
          <w:divBdr>
            <w:top w:val="none" w:sz="0" w:space="0" w:color="auto"/>
            <w:left w:val="none" w:sz="0" w:space="0" w:color="auto"/>
            <w:bottom w:val="none" w:sz="0" w:space="0" w:color="auto"/>
            <w:right w:val="none" w:sz="0" w:space="0" w:color="auto"/>
          </w:divBdr>
          <w:divsChild>
            <w:div w:id="710960671">
              <w:marLeft w:val="0"/>
              <w:marRight w:val="0"/>
              <w:marTop w:val="3120"/>
              <w:marBottom w:val="0"/>
              <w:divBdr>
                <w:top w:val="none" w:sz="0" w:space="0" w:color="auto"/>
                <w:left w:val="none" w:sz="0" w:space="0" w:color="auto"/>
                <w:bottom w:val="none" w:sz="0" w:space="0" w:color="auto"/>
                <w:right w:val="none" w:sz="0" w:space="0" w:color="auto"/>
              </w:divBdr>
              <w:divsChild>
                <w:div w:id="302928976">
                  <w:marLeft w:val="0"/>
                  <w:marRight w:val="0"/>
                  <w:marTop w:val="0"/>
                  <w:marBottom w:val="0"/>
                  <w:divBdr>
                    <w:top w:val="none" w:sz="0" w:space="0" w:color="auto"/>
                    <w:left w:val="none" w:sz="0" w:space="0" w:color="auto"/>
                    <w:bottom w:val="none" w:sz="0" w:space="0" w:color="auto"/>
                    <w:right w:val="none" w:sz="0" w:space="0" w:color="auto"/>
                  </w:divBdr>
                  <w:divsChild>
                    <w:div w:id="778792778">
                      <w:marLeft w:val="0"/>
                      <w:marRight w:val="0"/>
                      <w:marTop w:val="0"/>
                      <w:marBottom w:val="0"/>
                      <w:divBdr>
                        <w:top w:val="none" w:sz="0" w:space="0" w:color="auto"/>
                        <w:left w:val="none" w:sz="0" w:space="0" w:color="auto"/>
                        <w:bottom w:val="none" w:sz="0" w:space="0" w:color="auto"/>
                        <w:right w:val="none" w:sz="0" w:space="0" w:color="auto"/>
                      </w:divBdr>
                      <w:divsChild>
                        <w:div w:id="1722896965">
                          <w:marLeft w:val="0"/>
                          <w:marRight w:val="0"/>
                          <w:marTop w:val="0"/>
                          <w:marBottom w:val="0"/>
                          <w:divBdr>
                            <w:top w:val="none" w:sz="0" w:space="0" w:color="auto"/>
                            <w:left w:val="none" w:sz="0" w:space="0" w:color="auto"/>
                            <w:bottom w:val="none" w:sz="0" w:space="0" w:color="auto"/>
                            <w:right w:val="none" w:sz="0" w:space="0" w:color="auto"/>
                          </w:divBdr>
                          <w:divsChild>
                            <w:div w:id="2193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5864">
      <w:bodyDiv w:val="1"/>
      <w:marLeft w:val="0"/>
      <w:marRight w:val="0"/>
      <w:marTop w:val="0"/>
      <w:marBottom w:val="0"/>
      <w:divBdr>
        <w:top w:val="none" w:sz="0" w:space="0" w:color="auto"/>
        <w:left w:val="none" w:sz="0" w:space="0" w:color="auto"/>
        <w:bottom w:val="none" w:sz="0" w:space="0" w:color="auto"/>
        <w:right w:val="none" w:sz="0" w:space="0" w:color="auto"/>
      </w:divBdr>
    </w:div>
    <w:div w:id="735051885">
      <w:bodyDiv w:val="1"/>
      <w:marLeft w:val="0"/>
      <w:marRight w:val="0"/>
      <w:marTop w:val="0"/>
      <w:marBottom w:val="0"/>
      <w:divBdr>
        <w:top w:val="none" w:sz="0" w:space="0" w:color="auto"/>
        <w:left w:val="none" w:sz="0" w:space="0" w:color="auto"/>
        <w:bottom w:val="none" w:sz="0" w:space="0" w:color="auto"/>
        <w:right w:val="none" w:sz="0" w:space="0" w:color="auto"/>
      </w:divBdr>
    </w:div>
    <w:div w:id="935867537">
      <w:bodyDiv w:val="1"/>
      <w:marLeft w:val="0"/>
      <w:marRight w:val="0"/>
      <w:marTop w:val="0"/>
      <w:marBottom w:val="0"/>
      <w:divBdr>
        <w:top w:val="none" w:sz="0" w:space="0" w:color="auto"/>
        <w:left w:val="none" w:sz="0" w:space="0" w:color="auto"/>
        <w:bottom w:val="none" w:sz="0" w:space="0" w:color="auto"/>
        <w:right w:val="none" w:sz="0" w:space="0" w:color="auto"/>
      </w:divBdr>
    </w:div>
    <w:div w:id="1298488797">
      <w:bodyDiv w:val="1"/>
      <w:marLeft w:val="0"/>
      <w:marRight w:val="0"/>
      <w:marTop w:val="0"/>
      <w:marBottom w:val="0"/>
      <w:divBdr>
        <w:top w:val="none" w:sz="0" w:space="0" w:color="auto"/>
        <w:left w:val="none" w:sz="0" w:space="0" w:color="auto"/>
        <w:bottom w:val="none" w:sz="0" w:space="0" w:color="auto"/>
        <w:right w:val="none" w:sz="0" w:space="0" w:color="auto"/>
      </w:divBdr>
      <w:divsChild>
        <w:div w:id="244922527">
          <w:marLeft w:val="0"/>
          <w:marRight w:val="0"/>
          <w:marTop w:val="0"/>
          <w:marBottom w:val="0"/>
          <w:divBdr>
            <w:top w:val="none" w:sz="0" w:space="0" w:color="auto"/>
            <w:left w:val="none" w:sz="0" w:space="0" w:color="auto"/>
            <w:bottom w:val="none" w:sz="0" w:space="0" w:color="auto"/>
            <w:right w:val="none" w:sz="0" w:space="0" w:color="auto"/>
          </w:divBdr>
          <w:divsChild>
            <w:div w:id="1696224713">
              <w:marLeft w:val="0"/>
              <w:marRight w:val="0"/>
              <w:marTop w:val="3120"/>
              <w:marBottom w:val="0"/>
              <w:divBdr>
                <w:top w:val="none" w:sz="0" w:space="0" w:color="auto"/>
                <w:left w:val="none" w:sz="0" w:space="0" w:color="auto"/>
                <w:bottom w:val="none" w:sz="0" w:space="0" w:color="auto"/>
                <w:right w:val="none" w:sz="0" w:space="0" w:color="auto"/>
              </w:divBdr>
              <w:divsChild>
                <w:div w:id="450327342">
                  <w:marLeft w:val="0"/>
                  <w:marRight w:val="0"/>
                  <w:marTop w:val="0"/>
                  <w:marBottom w:val="0"/>
                  <w:divBdr>
                    <w:top w:val="none" w:sz="0" w:space="0" w:color="auto"/>
                    <w:left w:val="none" w:sz="0" w:space="0" w:color="auto"/>
                    <w:bottom w:val="none" w:sz="0" w:space="0" w:color="auto"/>
                    <w:right w:val="none" w:sz="0" w:space="0" w:color="auto"/>
                  </w:divBdr>
                  <w:divsChild>
                    <w:div w:id="1323771707">
                      <w:marLeft w:val="0"/>
                      <w:marRight w:val="0"/>
                      <w:marTop w:val="0"/>
                      <w:marBottom w:val="0"/>
                      <w:divBdr>
                        <w:top w:val="none" w:sz="0" w:space="0" w:color="auto"/>
                        <w:left w:val="none" w:sz="0" w:space="0" w:color="auto"/>
                        <w:bottom w:val="none" w:sz="0" w:space="0" w:color="auto"/>
                        <w:right w:val="none" w:sz="0" w:space="0" w:color="auto"/>
                      </w:divBdr>
                      <w:divsChild>
                        <w:div w:id="274026774">
                          <w:marLeft w:val="0"/>
                          <w:marRight w:val="0"/>
                          <w:marTop w:val="0"/>
                          <w:marBottom w:val="0"/>
                          <w:divBdr>
                            <w:top w:val="none" w:sz="0" w:space="0" w:color="auto"/>
                            <w:left w:val="none" w:sz="0" w:space="0" w:color="auto"/>
                            <w:bottom w:val="none" w:sz="0" w:space="0" w:color="auto"/>
                            <w:right w:val="none" w:sz="0" w:space="0" w:color="auto"/>
                          </w:divBdr>
                          <w:divsChild>
                            <w:div w:id="19489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804736">
      <w:bodyDiv w:val="1"/>
      <w:marLeft w:val="0"/>
      <w:marRight w:val="0"/>
      <w:marTop w:val="0"/>
      <w:marBottom w:val="0"/>
      <w:divBdr>
        <w:top w:val="none" w:sz="0" w:space="0" w:color="auto"/>
        <w:left w:val="none" w:sz="0" w:space="0" w:color="auto"/>
        <w:bottom w:val="none" w:sz="0" w:space="0" w:color="auto"/>
        <w:right w:val="none" w:sz="0" w:space="0" w:color="auto"/>
      </w:divBdr>
    </w:div>
    <w:div w:id="174583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republicofmedia.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B9BB-F92B-4270-BB32-A929FC3C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Nfp Resourcing Ltd</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telsmore</dc:creator>
  <cp:lastModifiedBy>Nathan Burke</cp:lastModifiedBy>
  <cp:revision>2</cp:revision>
  <cp:lastPrinted>2015-08-07T14:31:00Z</cp:lastPrinted>
  <dcterms:created xsi:type="dcterms:W3CDTF">2020-10-06T13:57:00Z</dcterms:created>
  <dcterms:modified xsi:type="dcterms:W3CDTF">2020-10-06T13:57:00Z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